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19" w:rsidRDefault="009F22F2" w:rsidP="005C355B">
      <w:pPr>
        <w:spacing w:after="0" w:line="240" w:lineRule="auto"/>
        <w:ind w:left="0" w:right="5" w:firstLine="0"/>
        <w:jc w:val="center"/>
      </w:pPr>
      <w:r>
        <w:rPr>
          <w:b/>
        </w:rPr>
        <w:t xml:space="preserve">ИНФОРМАЦИЯ </w:t>
      </w:r>
    </w:p>
    <w:p w:rsidR="00965E19" w:rsidRDefault="009F22F2" w:rsidP="005C355B">
      <w:pPr>
        <w:spacing w:after="0" w:line="240" w:lineRule="auto"/>
        <w:ind w:left="3036" w:right="0" w:hanging="2614"/>
        <w:jc w:val="left"/>
      </w:pPr>
      <w:r>
        <w:rPr>
          <w:b/>
          <w:sz w:val="32"/>
        </w:rPr>
        <w:t xml:space="preserve">о результатах работы конкурсной комиссии центрального аппарата МЧС России </w:t>
      </w:r>
    </w:p>
    <w:p w:rsidR="00965E19" w:rsidRDefault="00965E19">
      <w:pPr>
        <w:spacing w:after="0" w:line="259" w:lineRule="auto"/>
        <w:ind w:left="74" w:right="0" w:firstLine="0"/>
        <w:jc w:val="center"/>
      </w:pPr>
      <w:bookmarkStart w:id="0" w:name="_GoBack"/>
      <w:bookmarkEnd w:id="0"/>
    </w:p>
    <w:p w:rsidR="00965E19" w:rsidRDefault="009F22F2">
      <w:pPr>
        <w:ind w:left="-15" w:right="0" w:firstLine="708"/>
      </w:pPr>
      <w:r>
        <w:t xml:space="preserve">По результатам работы конкурсной комиссии центрального аппарата МЧС России рекомендованы для включения в кадровый резерв федеральной государственной гражданской службы центрального аппарата МЧС России: </w:t>
      </w:r>
    </w:p>
    <w:p w:rsidR="00063084" w:rsidRDefault="00063084">
      <w:pPr>
        <w:ind w:left="-15" w:right="0" w:firstLine="708"/>
      </w:pPr>
    </w:p>
    <w:p w:rsidR="005C355B" w:rsidRDefault="005C355B" w:rsidP="005C355B">
      <w:pPr>
        <w:spacing w:after="0" w:line="240" w:lineRule="auto"/>
        <w:ind w:firstLine="851"/>
        <w:rPr>
          <w:szCs w:val="28"/>
        </w:rPr>
      </w:pPr>
      <w:r>
        <w:rPr>
          <w:szCs w:val="28"/>
        </w:rPr>
        <w:t>а) по главной группе должностей категории «специалисты»:</w:t>
      </w:r>
    </w:p>
    <w:p w:rsidR="005C355B" w:rsidRDefault="005C355B" w:rsidP="005C355B">
      <w:pPr>
        <w:spacing w:after="0" w:line="240" w:lineRule="auto"/>
        <w:ind w:firstLine="851"/>
        <w:rPr>
          <w:szCs w:val="28"/>
        </w:rPr>
      </w:pPr>
    </w:p>
    <w:p w:rsidR="005C355B" w:rsidRPr="00E23135" w:rsidRDefault="005C355B" w:rsidP="005C355B">
      <w:pPr>
        <w:spacing w:after="0" w:line="240" w:lineRule="auto"/>
        <w:ind w:firstLine="851"/>
        <w:rPr>
          <w:szCs w:val="28"/>
        </w:rPr>
      </w:pPr>
      <w:r w:rsidRPr="00820E0C">
        <w:rPr>
          <w:szCs w:val="28"/>
        </w:rPr>
        <w:t>Бирюков Андрей Геннадьевич</w:t>
      </w:r>
      <w:r w:rsidRPr="00E23135">
        <w:rPr>
          <w:szCs w:val="28"/>
        </w:rPr>
        <w:t xml:space="preserve">, </w:t>
      </w:r>
      <w:r w:rsidRPr="00820E0C">
        <w:rPr>
          <w:szCs w:val="28"/>
        </w:rPr>
        <w:t>Васильев Алексей Васильевич</w:t>
      </w:r>
      <w:r w:rsidRPr="00E23135">
        <w:rPr>
          <w:szCs w:val="28"/>
        </w:rPr>
        <w:t xml:space="preserve">, </w:t>
      </w:r>
      <w:r w:rsidRPr="00820E0C">
        <w:rPr>
          <w:szCs w:val="28"/>
        </w:rPr>
        <w:t>Горелова Валентина Леонидовна</w:t>
      </w:r>
      <w:r w:rsidRPr="00E23135">
        <w:rPr>
          <w:szCs w:val="28"/>
        </w:rPr>
        <w:t xml:space="preserve">, </w:t>
      </w:r>
      <w:r w:rsidRPr="00820E0C">
        <w:rPr>
          <w:szCs w:val="28"/>
        </w:rPr>
        <w:t>Давыденков Артем Владимирович</w:t>
      </w:r>
      <w:r w:rsidRPr="00E23135">
        <w:rPr>
          <w:szCs w:val="28"/>
        </w:rPr>
        <w:t xml:space="preserve">, </w:t>
      </w:r>
      <w:r w:rsidRPr="00820E0C">
        <w:rPr>
          <w:szCs w:val="28"/>
        </w:rPr>
        <w:t>Корнеева Дарья Евгеньевна</w:t>
      </w:r>
      <w:r w:rsidRPr="00E23135">
        <w:rPr>
          <w:szCs w:val="28"/>
        </w:rPr>
        <w:t xml:space="preserve">, </w:t>
      </w:r>
      <w:r w:rsidRPr="00820E0C">
        <w:rPr>
          <w:szCs w:val="28"/>
        </w:rPr>
        <w:t>Лютова Екатерина Александровна</w:t>
      </w:r>
      <w:r w:rsidRPr="00E23135">
        <w:rPr>
          <w:szCs w:val="28"/>
        </w:rPr>
        <w:t xml:space="preserve">, </w:t>
      </w:r>
      <w:proofErr w:type="spellStart"/>
      <w:r w:rsidRPr="00820E0C">
        <w:rPr>
          <w:szCs w:val="28"/>
        </w:rPr>
        <w:t>Михалёва</w:t>
      </w:r>
      <w:proofErr w:type="spellEnd"/>
      <w:r w:rsidRPr="00820E0C">
        <w:rPr>
          <w:szCs w:val="28"/>
        </w:rPr>
        <w:t xml:space="preserve"> Наталья Александровна</w:t>
      </w:r>
      <w:r>
        <w:rPr>
          <w:szCs w:val="28"/>
        </w:rPr>
        <w:t xml:space="preserve">, </w:t>
      </w:r>
      <w:r w:rsidRPr="00820E0C">
        <w:rPr>
          <w:szCs w:val="28"/>
        </w:rPr>
        <w:t>Рязанов Михаил Валерьевич</w:t>
      </w:r>
      <w:r w:rsidRPr="00E23135">
        <w:rPr>
          <w:szCs w:val="28"/>
        </w:rPr>
        <w:t xml:space="preserve">, </w:t>
      </w:r>
      <w:r w:rsidRPr="00820E0C">
        <w:rPr>
          <w:szCs w:val="28"/>
        </w:rPr>
        <w:t>Филкова Кристина Андреевна</w:t>
      </w:r>
      <w:r w:rsidRPr="00E23135">
        <w:rPr>
          <w:szCs w:val="28"/>
        </w:rPr>
        <w:t xml:space="preserve">, </w:t>
      </w:r>
      <w:proofErr w:type="spellStart"/>
      <w:r w:rsidRPr="00820E0C">
        <w:rPr>
          <w:szCs w:val="28"/>
        </w:rPr>
        <w:t>Чамовских</w:t>
      </w:r>
      <w:proofErr w:type="spellEnd"/>
      <w:r w:rsidRPr="00820E0C">
        <w:rPr>
          <w:szCs w:val="28"/>
        </w:rPr>
        <w:t xml:space="preserve"> Даниил Вячеславович</w:t>
      </w:r>
      <w:r w:rsidRPr="00E23135">
        <w:rPr>
          <w:szCs w:val="28"/>
        </w:rPr>
        <w:t>;</w:t>
      </w:r>
    </w:p>
    <w:p w:rsidR="005C355B" w:rsidRDefault="005C355B" w:rsidP="005C355B">
      <w:pPr>
        <w:spacing w:after="0" w:line="240" w:lineRule="auto"/>
        <w:ind w:firstLine="851"/>
        <w:rPr>
          <w:szCs w:val="28"/>
        </w:rPr>
      </w:pPr>
    </w:p>
    <w:p w:rsidR="005C355B" w:rsidRDefault="005C355B" w:rsidP="005C355B">
      <w:pPr>
        <w:spacing w:after="0" w:line="240" w:lineRule="auto"/>
        <w:ind w:firstLine="851"/>
        <w:rPr>
          <w:szCs w:val="28"/>
        </w:rPr>
      </w:pPr>
      <w:r>
        <w:rPr>
          <w:szCs w:val="28"/>
        </w:rPr>
        <w:t>б) по ведущей группе должностей категории «специалисты»:</w:t>
      </w:r>
    </w:p>
    <w:p w:rsidR="005C355B" w:rsidRDefault="005C355B" w:rsidP="005C355B">
      <w:pPr>
        <w:spacing w:after="0" w:line="240" w:lineRule="auto"/>
        <w:ind w:firstLine="851"/>
        <w:rPr>
          <w:szCs w:val="28"/>
        </w:rPr>
      </w:pPr>
    </w:p>
    <w:p w:rsidR="005C355B" w:rsidRPr="001665B9" w:rsidRDefault="005C355B" w:rsidP="005C355B">
      <w:pPr>
        <w:spacing w:after="0" w:line="240" w:lineRule="auto"/>
        <w:ind w:firstLine="851"/>
        <w:rPr>
          <w:szCs w:val="28"/>
        </w:rPr>
      </w:pPr>
      <w:proofErr w:type="spellStart"/>
      <w:r w:rsidRPr="00C82BFE">
        <w:rPr>
          <w:szCs w:val="28"/>
        </w:rPr>
        <w:t>Бастрыгина</w:t>
      </w:r>
      <w:proofErr w:type="spellEnd"/>
      <w:r w:rsidRPr="00C82BFE">
        <w:rPr>
          <w:szCs w:val="28"/>
        </w:rPr>
        <w:t xml:space="preserve"> Ирина Владимировна</w:t>
      </w:r>
      <w:r w:rsidRPr="001665B9">
        <w:rPr>
          <w:szCs w:val="28"/>
        </w:rPr>
        <w:t xml:space="preserve">, </w:t>
      </w:r>
      <w:r w:rsidRPr="00C82BFE">
        <w:rPr>
          <w:szCs w:val="28"/>
        </w:rPr>
        <w:t>Белозор Владимир Владимирович</w:t>
      </w:r>
      <w:r w:rsidRPr="001665B9">
        <w:rPr>
          <w:szCs w:val="28"/>
        </w:rPr>
        <w:t xml:space="preserve">, </w:t>
      </w:r>
      <w:r w:rsidRPr="00C82BFE">
        <w:rPr>
          <w:szCs w:val="28"/>
        </w:rPr>
        <w:t>Бирюков Андрей Геннадьевич</w:t>
      </w:r>
      <w:r w:rsidRPr="001665B9">
        <w:rPr>
          <w:szCs w:val="28"/>
        </w:rPr>
        <w:t xml:space="preserve">, </w:t>
      </w:r>
      <w:r w:rsidRPr="00C82BFE">
        <w:rPr>
          <w:szCs w:val="28"/>
        </w:rPr>
        <w:t>Васильева Полина Александровна</w:t>
      </w:r>
      <w:r w:rsidRPr="001665B9">
        <w:rPr>
          <w:szCs w:val="28"/>
        </w:rPr>
        <w:t xml:space="preserve">, </w:t>
      </w:r>
      <w:r w:rsidRPr="00C82BFE">
        <w:rPr>
          <w:szCs w:val="28"/>
        </w:rPr>
        <w:t>Воронцов Никита Дмитриевич</w:t>
      </w:r>
      <w:r w:rsidRPr="001665B9">
        <w:rPr>
          <w:szCs w:val="28"/>
        </w:rPr>
        <w:t xml:space="preserve">, </w:t>
      </w:r>
      <w:r w:rsidRPr="00C82BFE">
        <w:rPr>
          <w:szCs w:val="28"/>
        </w:rPr>
        <w:t>Горелова Валентина Леонидовна</w:t>
      </w:r>
      <w:r w:rsidRPr="001665B9">
        <w:rPr>
          <w:szCs w:val="28"/>
        </w:rPr>
        <w:t xml:space="preserve">, </w:t>
      </w:r>
      <w:r w:rsidRPr="00C82BFE">
        <w:rPr>
          <w:szCs w:val="28"/>
        </w:rPr>
        <w:t>Гороховская Ольга Александровна</w:t>
      </w:r>
      <w:r w:rsidRPr="001665B9">
        <w:rPr>
          <w:szCs w:val="28"/>
        </w:rPr>
        <w:t xml:space="preserve">, </w:t>
      </w:r>
      <w:proofErr w:type="spellStart"/>
      <w:r w:rsidRPr="00C82BFE">
        <w:rPr>
          <w:szCs w:val="28"/>
        </w:rPr>
        <w:t>Гуськова</w:t>
      </w:r>
      <w:proofErr w:type="spellEnd"/>
      <w:r w:rsidRPr="00C82BFE">
        <w:rPr>
          <w:szCs w:val="28"/>
        </w:rPr>
        <w:t xml:space="preserve"> Екатерина Александровна</w:t>
      </w:r>
      <w:r w:rsidRPr="001665B9">
        <w:rPr>
          <w:szCs w:val="28"/>
        </w:rPr>
        <w:t xml:space="preserve">, </w:t>
      </w:r>
      <w:r w:rsidRPr="00C82BFE">
        <w:rPr>
          <w:szCs w:val="28"/>
        </w:rPr>
        <w:t>Давыденков Артем Владимирович</w:t>
      </w:r>
      <w:r w:rsidRPr="001665B9">
        <w:rPr>
          <w:szCs w:val="28"/>
        </w:rPr>
        <w:t xml:space="preserve">, </w:t>
      </w:r>
      <w:proofErr w:type="spellStart"/>
      <w:r w:rsidRPr="00C82BFE">
        <w:rPr>
          <w:szCs w:val="28"/>
        </w:rPr>
        <w:t>Дощечников</w:t>
      </w:r>
      <w:proofErr w:type="spellEnd"/>
      <w:r w:rsidRPr="00C82BFE">
        <w:rPr>
          <w:szCs w:val="28"/>
        </w:rPr>
        <w:t xml:space="preserve"> Алексей Петрович</w:t>
      </w:r>
      <w:r w:rsidRPr="001665B9">
        <w:rPr>
          <w:szCs w:val="28"/>
        </w:rPr>
        <w:t xml:space="preserve">, </w:t>
      </w:r>
      <w:r w:rsidRPr="00C82BFE">
        <w:rPr>
          <w:szCs w:val="28"/>
        </w:rPr>
        <w:t>Корнеева Дарья Евгеньевна</w:t>
      </w:r>
      <w:r w:rsidRPr="001665B9">
        <w:rPr>
          <w:szCs w:val="28"/>
        </w:rPr>
        <w:t xml:space="preserve">, </w:t>
      </w:r>
      <w:r w:rsidRPr="00C82BFE">
        <w:rPr>
          <w:szCs w:val="28"/>
        </w:rPr>
        <w:t>Красновская Анжелика Анатольевна</w:t>
      </w:r>
      <w:r w:rsidRPr="001665B9">
        <w:rPr>
          <w:szCs w:val="28"/>
        </w:rPr>
        <w:t xml:space="preserve">, </w:t>
      </w:r>
      <w:r w:rsidRPr="00C82BFE">
        <w:rPr>
          <w:szCs w:val="28"/>
        </w:rPr>
        <w:t>Кулешова Ирина Юрьевна</w:t>
      </w:r>
      <w:r w:rsidRPr="001665B9">
        <w:rPr>
          <w:szCs w:val="28"/>
        </w:rPr>
        <w:t xml:space="preserve">, </w:t>
      </w:r>
      <w:proofErr w:type="spellStart"/>
      <w:r w:rsidRPr="00C82BFE">
        <w:rPr>
          <w:szCs w:val="28"/>
        </w:rPr>
        <w:t>Кутовая</w:t>
      </w:r>
      <w:proofErr w:type="spellEnd"/>
      <w:r w:rsidRPr="00C82BFE">
        <w:rPr>
          <w:szCs w:val="28"/>
        </w:rPr>
        <w:t xml:space="preserve"> Екатерина Владимировна</w:t>
      </w:r>
      <w:r w:rsidRPr="001665B9">
        <w:rPr>
          <w:szCs w:val="28"/>
        </w:rPr>
        <w:t xml:space="preserve">, </w:t>
      </w:r>
      <w:r w:rsidRPr="00C82BFE">
        <w:rPr>
          <w:szCs w:val="28"/>
        </w:rPr>
        <w:t>Медведева Юлия Викторовна</w:t>
      </w:r>
      <w:r w:rsidRPr="001665B9">
        <w:rPr>
          <w:szCs w:val="28"/>
        </w:rPr>
        <w:t xml:space="preserve">, </w:t>
      </w:r>
      <w:proofErr w:type="spellStart"/>
      <w:r w:rsidRPr="00C82BFE">
        <w:rPr>
          <w:szCs w:val="28"/>
        </w:rPr>
        <w:t>Михалёва</w:t>
      </w:r>
      <w:proofErr w:type="spellEnd"/>
      <w:r w:rsidRPr="00C82BFE">
        <w:rPr>
          <w:szCs w:val="28"/>
        </w:rPr>
        <w:t xml:space="preserve"> Наталья Александровна</w:t>
      </w:r>
      <w:r w:rsidRPr="001665B9">
        <w:rPr>
          <w:szCs w:val="28"/>
        </w:rPr>
        <w:t xml:space="preserve">, </w:t>
      </w:r>
      <w:r w:rsidRPr="00C82BFE">
        <w:rPr>
          <w:szCs w:val="28"/>
        </w:rPr>
        <w:t>Новичкова Татьяна Вячеславовна</w:t>
      </w:r>
      <w:r w:rsidRPr="001665B9">
        <w:rPr>
          <w:szCs w:val="28"/>
        </w:rPr>
        <w:t xml:space="preserve">, </w:t>
      </w:r>
      <w:r w:rsidRPr="00C82BFE">
        <w:rPr>
          <w:szCs w:val="28"/>
        </w:rPr>
        <w:t>Остапенко Эльдар Маратович</w:t>
      </w:r>
      <w:r w:rsidRPr="001665B9">
        <w:rPr>
          <w:szCs w:val="28"/>
        </w:rPr>
        <w:t xml:space="preserve">, </w:t>
      </w:r>
      <w:r w:rsidRPr="00C82BFE">
        <w:rPr>
          <w:szCs w:val="28"/>
        </w:rPr>
        <w:t>Пасько Екатерина Владимировна</w:t>
      </w:r>
      <w:r w:rsidRPr="001665B9">
        <w:rPr>
          <w:szCs w:val="28"/>
        </w:rPr>
        <w:t xml:space="preserve">, </w:t>
      </w:r>
      <w:proofErr w:type="spellStart"/>
      <w:r w:rsidRPr="00C82BFE">
        <w:rPr>
          <w:szCs w:val="28"/>
        </w:rPr>
        <w:t>Ревина</w:t>
      </w:r>
      <w:proofErr w:type="spellEnd"/>
      <w:r w:rsidRPr="00C82BFE">
        <w:rPr>
          <w:szCs w:val="28"/>
        </w:rPr>
        <w:t xml:space="preserve"> Мария Витальевна</w:t>
      </w:r>
      <w:r w:rsidRPr="001665B9">
        <w:rPr>
          <w:szCs w:val="28"/>
        </w:rPr>
        <w:t xml:space="preserve">, </w:t>
      </w:r>
      <w:r w:rsidRPr="00C82BFE">
        <w:rPr>
          <w:szCs w:val="28"/>
        </w:rPr>
        <w:t>Рязанов Михаил Валерьевич</w:t>
      </w:r>
      <w:r w:rsidRPr="001665B9">
        <w:rPr>
          <w:szCs w:val="28"/>
        </w:rPr>
        <w:t xml:space="preserve">, </w:t>
      </w:r>
      <w:r w:rsidRPr="00C82BFE">
        <w:rPr>
          <w:szCs w:val="28"/>
        </w:rPr>
        <w:t>Смирнова Анна Игоревна</w:t>
      </w:r>
      <w:r w:rsidRPr="001665B9">
        <w:rPr>
          <w:szCs w:val="28"/>
        </w:rPr>
        <w:t xml:space="preserve">, </w:t>
      </w:r>
      <w:r w:rsidRPr="00C82BFE">
        <w:rPr>
          <w:szCs w:val="28"/>
        </w:rPr>
        <w:t>Тарасов Александр Игоревич</w:t>
      </w:r>
      <w:r w:rsidRPr="001665B9">
        <w:rPr>
          <w:szCs w:val="28"/>
        </w:rPr>
        <w:t xml:space="preserve">, </w:t>
      </w:r>
      <w:r w:rsidRPr="00C82BFE">
        <w:rPr>
          <w:szCs w:val="28"/>
        </w:rPr>
        <w:t>Терещенко Татьяна Михайловна</w:t>
      </w:r>
      <w:r w:rsidRPr="001665B9">
        <w:rPr>
          <w:szCs w:val="28"/>
        </w:rPr>
        <w:t xml:space="preserve">, </w:t>
      </w:r>
      <w:proofErr w:type="spellStart"/>
      <w:r w:rsidRPr="00C82BFE">
        <w:rPr>
          <w:szCs w:val="28"/>
        </w:rPr>
        <w:t>Чамовских</w:t>
      </w:r>
      <w:proofErr w:type="spellEnd"/>
      <w:r w:rsidRPr="00C82BFE">
        <w:rPr>
          <w:szCs w:val="28"/>
        </w:rPr>
        <w:t xml:space="preserve"> Даниил Вячеславович</w:t>
      </w:r>
      <w:r w:rsidRPr="001665B9">
        <w:rPr>
          <w:szCs w:val="28"/>
        </w:rPr>
        <w:t xml:space="preserve">, </w:t>
      </w:r>
      <w:r w:rsidRPr="00C82BFE">
        <w:rPr>
          <w:szCs w:val="28"/>
        </w:rPr>
        <w:t>Чистякова Елена Владиславовна</w:t>
      </w:r>
      <w:r w:rsidRPr="001665B9">
        <w:rPr>
          <w:szCs w:val="28"/>
        </w:rPr>
        <w:t xml:space="preserve">, </w:t>
      </w:r>
      <w:r w:rsidRPr="00C82BFE">
        <w:rPr>
          <w:szCs w:val="28"/>
        </w:rPr>
        <w:t>Шишова Ольга Ивановна</w:t>
      </w:r>
      <w:r w:rsidRPr="001665B9">
        <w:rPr>
          <w:szCs w:val="28"/>
        </w:rPr>
        <w:t xml:space="preserve">, </w:t>
      </w:r>
      <w:r w:rsidRPr="00C82BFE">
        <w:rPr>
          <w:szCs w:val="28"/>
        </w:rPr>
        <w:t>Яшкина Марина Алексеевна</w:t>
      </w:r>
      <w:r>
        <w:rPr>
          <w:szCs w:val="28"/>
        </w:rPr>
        <w:t>;</w:t>
      </w:r>
    </w:p>
    <w:p w:rsidR="005C355B" w:rsidRDefault="005C355B" w:rsidP="005C355B">
      <w:pPr>
        <w:spacing w:after="0" w:line="240" w:lineRule="auto"/>
        <w:ind w:firstLine="851"/>
        <w:rPr>
          <w:szCs w:val="28"/>
        </w:rPr>
      </w:pPr>
    </w:p>
    <w:p w:rsidR="005C355B" w:rsidRDefault="005C355B" w:rsidP="005C355B">
      <w:pPr>
        <w:spacing w:after="0" w:line="240" w:lineRule="auto"/>
        <w:ind w:firstLine="851"/>
        <w:rPr>
          <w:szCs w:val="28"/>
        </w:rPr>
      </w:pPr>
      <w:r>
        <w:rPr>
          <w:szCs w:val="28"/>
        </w:rPr>
        <w:t>в) по старшей группе должностей категории «специалисты»:</w:t>
      </w:r>
    </w:p>
    <w:p w:rsidR="005C355B" w:rsidRDefault="005C355B" w:rsidP="005C355B">
      <w:pPr>
        <w:spacing w:after="0" w:line="240" w:lineRule="auto"/>
        <w:rPr>
          <w:szCs w:val="28"/>
        </w:rPr>
      </w:pPr>
    </w:p>
    <w:p w:rsidR="005C355B" w:rsidRPr="00AD4221" w:rsidRDefault="005C355B" w:rsidP="005C355B">
      <w:pPr>
        <w:spacing w:after="0" w:line="240" w:lineRule="auto"/>
        <w:ind w:firstLine="851"/>
        <w:rPr>
          <w:szCs w:val="28"/>
        </w:rPr>
      </w:pPr>
      <w:r w:rsidRPr="00C82BFE">
        <w:rPr>
          <w:szCs w:val="28"/>
        </w:rPr>
        <w:t>Гороховская Ольга Александровна</w:t>
      </w:r>
      <w:r w:rsidRPr="00AD4221">
        <w:rPr>
          <w:szCs w:val="28"/>
        </w:rPr>
        <w:t xml:space="preserve">, </w:t>
      </w:r>
      <w:proofErr w:type="spellStart"/>
      <w:r w:rsidRPr="00C82BFE">
        <w:rPr>
          <w:szCs w:val="28"/>
        </w:rPr>
        <w:t>Гуськова</w:t>
      </w:r>
      <w:proofErr w:type="spellEnd"/>
      <w:r w:rsidRPr="00C82BFE">
        <w:rPr>
          <w:szCs w:val="28"/>
        </w:rPr>
        <w:t xml:space="preserve"> Екатерина Александровна</w:t>
      </w:r>
      <w:r w:rsidRPr="00AD4221">
        <w:rPr>
          <w:szCs w:val="28"/>
        </w:rPr>
        <w:t xml:space="preserve">, </w:t>
      </w:r>
      <w:r w:rsidRPr="00C82BFE">
        <w:rPr>
          <w:szCs w:val="28"/>
        </w:rPr>
        <w:t xml:space="preserve">Измайлова </w:t>
      </w:r>
      <w:proofErr w:type="spellStart"/>
      <w:r w:rsidRPr="00C82BFE">
        <w:rPr>
          <w:szCs w:val="28"/>
        </w:rPr>
        <w:t>Зульфия</w:t>
      </w:r>
      <w:proofErr w:type="spellEnd"/>
      <w:r w:rsidRPr="00C82BFE">
        <w:rPr>
          <w:szCs w:val="28"/>
        </w:rPr>
        <w:t xml:space="preserve"> </w:t>
      </w:r>
      <w:proofErr w:type="spellStart"/>
      <w:r w:rsidRPr="00C82BFE">
        <w:rPr>
          <w:szCs w:val="28"/>
        </w:rPr>
        <w:t>Рашитовна</w:t>
      </w:r>
      <w:proofErr w:type="spellEnd"/>
      <w:r w:rsidRPr="00AD4221">
        <w:rPr>
          <w:szCs w:val="28"/>
        </w:rPr>
        <w:t xml:space="preserve">, </w:t>
      </w:r>
      <w:r w:rsidRPr="00C82BFE">
        <w:rPr>
          <w:szCs w:val="28"/>
        </w:rPr>
        <w:t xml:space="preserve">Кондратенко </w:t>
      </w:r>
      <w:proofErr w:type="spellStart"/>
      <w:r w:rsidRPr="00C82BFE">
        <w:rPr>
          <w:szCs w:val="28"/>
        </w:rPr>
        <w:t>Камила</w:t>
      </w:r>
      <w:proofErr w:type="spellEnd"/>
      <w:r w:rsidRPr="00C82BFE">
        <w:rPr>
          <w:szCs w:val="28"/>
        </w:rPr>
        <w:t xml:space="preserve"> Викторовна</w:t>
      </w:r>
      <w:r w:rsidRPr="00AD4221">
        <w:rPr>
          <w:szCs w:val="28"/>
        </w:rPr>
        <w:t xml:space="preserve">, </w:t>
      </w:r>
      <w:r w:rsidRPr="00C82BFE">
        <w:rPr>
          <w:szCs w:val="28"/>
        </w:rPr>
        <w:t>Кононова Екатерина Витальевна</w:t>
      </w:r>
      <w:r w:rsidRPr="00AD4221">
        <w:rPr>
          <w:szCs w:val="28"/>
        </w:rPr>
        <w:t xml:space="preserve">, </w:t>
      </w:r>
      <w:r w:rsidRPr="00C82BFE">
        <w:rPr>
          <w:szCs w:val="28"/>
        </w:rPr>
        <w:t>Красновская Анжелика Анатольевна</w:t>
      </w:r>
      <w:r w:rsidRPr="00AD4221">
        <w:rPr>
          <w:szCs w:val="28"/>
        </w:rPr>
        <w:t xml:space="preserve">, </w:t>
      </w:r>
      <w:proofErr w:type="spellStart"/>
      <w:r w:rsidRPr="00C82BFE">
        <w:rPr>
          <w:szCs w:val="28"/>
        </w:rPr>
        <w:t>Ланаа</w:t>
      </w:r>
      <w:proofErr w:type="spellEnd"/>
      <w:r w:rsidRPr="00C82BFE">
        <w:rPr>
          <w:szCs w:val="28"/>
        </w:rPr>
        <w:t xml:space="preserve"> Карина Андреевна</w:t>
      </w:r>
      <w:r w:rsidRPr="00AD4221">
        <w:rPr>
          <w:szCs w:val="28"/>
        </w:rPr>
        <w:t xml:space="preserve">, </w:t>
      </w:r>
      <w:r w:rsidRPr="00C82BFE">
        <w:rPr>
          <w:szCs w:val="28"/>
        </w:rPr>
        <w:t>Новосельская Наталия Владимировна</w:t>
      </w:r>
      <w:r w:rsidRPr="00AD4221">
        <w:rPr>
          <w:szCs w:val="28"/>
        </w:rPr>
        <w:t xml:space="preserve">, </w:t>
      </w:r>
      <w:r w:rsidRPr="00C82BFE">
        <w:rPr>
          <w:szCs w:val="28"/>
        </w:rPr>
        <w:t>Пасько Екатерина Владимировна</w:t>
      </w:r>
      <w:r w:rsidRPr="00AD4221">
        <w:rPr>
          <w:szCs w:val="28"/>
        </w:rPr>
        <w:t xml:space="preserve">, </w:t>
      </w:r>
      <w:proofErr w:type="spellStart"/>
      <w:r w:rsidRPr="00C82BFE">
        <w:rPr>
          <w:szCs w:val="28"/>
        </w:rPr>
        <w:t>Ревина</w:t>
      </w:r>
      <w:proofErr w:type="spellEnd"/>
      <w:r w:rsidRPr="00C82BFE">
        <w:rPr>
          <w:szCs w:val="28"/>
        </w:rPr>
        <w:t xml:space="preserve"> Мария Витальевна</w:t>
      </w:r>
      <w:r w:rsidRPr="00AD4221">
        <w:rPr>
          <w:szCs w:val="28"/>
        </w:rPr>
        <w:t xml:space="preserve">, </w:t>
      </w:r>
      <w:r w:rsidRPr="00C82BFE">
        <w:rPr>
          <w:szCs w:val="28"/>
        </w:rPr>
        <w:t>Смирнова Анна Игоревна</w:t>
      </w:r>
      <w:r w:rsidRPr="00AD4221">
        <w:rPr>
          <w:szCs w:val="28"/>
        </w:rPr>
        <w:t xml:space="preserve">, </w:t>
      </w:r>
      <w:proofErr w:type="spellStart"/>
      <w:r w:rsidRPr="00C82BFE">
        <w:rPr>
          <w:szCs w:val="28"/>
        </w:rPr>
        <w:t>Сошкина</w:t>
      </w:r>
      <w:proofErr w:type="spellEnd"/>
      <w:r w:rsidRPr="00C82BFE">
        <w:rPr>
          <w:szCs w:val="28"/>
        </w:rPr>
        <w:t xml:space="preserve"> Ирина Владимировна</w:t>
      </w:r>
      <w:r w:rsidRPr="00AD4221">
        <w:rPr>
          <w:szCs w:val="28"/>
        </w:rPr>
        <w:t xml:space="preserve">, </w:t>
      </w:r>
      <w:r w:rsidRPr="00C82BFE">
        <w:rPr>
          <w:szCs w:val="28"/>
        </w:rPr>
        <w:t>Филиппова Ксения Павловна</w:t>
      </w:r>
      <w:r w:rsidRPr="00AD4221">
        <w:rPr>
          <w:szCs w:val="28"/>
        </w:rPr>
        <w:t xml:space="preserve">, </w:t>
      </w:r>
      <w:proofErr w:type="spellStart"/>
      <w:r w:rsidRPr="00C82BFE">
        <w:rPr>
          <w:szCs w:val="28"/>
        </w:rPr>
        <w:t>Чеминава</w:t>
      </w:r>
      <w:proofErr w:type="spellEnd"/>
      <w:r w:rsidRPr="00C82BFE">
        <w:rPr>
          <w:szCs w:val="28"/>
        </w:rPr>
        <w:t xml:space="preserve"> Кристина </w:t>
      </w:r>
      <w:proofErr w:type="spellStart"/>
      <w:r w:rsidRPr="00C82BFE">
        <w:rPr>
          <w:szCs w:val="28"/>
        </w:rPr>
        <w:t>Зазовна</w:t>
      </w:r>
      <w:proofErr w:type="spellEnd"/>
      <w:r w:rsidRPr="00AD4221">
        <w:rPr>
          <w:szCs w:val="28"/>
        </w:rPr>
        <w:t xml:space="preserve">, </w:t>
      </w:r>
      <w:r w:rsidRPr="00C82BFE">
        <w:rPr>
          <w:szCs w:val="28"/>
        </w:rPr>
        <w:t>Чистякова Елена Владиславовна</w:t>
      </w:r>
      <w:r w:rsidRPr="00AD4221">
        <w:rPr>
          <w:szCs w:val="28"/>
        </w:rPr>
        <w:t xml:space="preserve">, </w:t>
      </w:r>
      <w:r w:rsidRPr="00C82BFE">
        <w:rPr>
          <w:szCs w:val="28"/>
        </w:rPr>
        <w:t>Яшкина Марина Алексеевна</w:t>
      </w:r>
      <w:r>
        <w:rPr>
          <w:szCs w:val="28"/>
        </w:rPr>
        <w:t>.</w:t>
      </w:r>
    </w:p>
    <w:sectPr w:rsidR="005C355B" w:rsidRPr="00AD4221">
      <w:pgSz w:w="11906" w:h="16838"/>
      <w:pgMar w:top="1188" w:right="847" w:bottom="108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19"/>
    <w:rsid w:val="00063084"/>
    <w:rsid w:val="0021403D"/>
    <w:rsid w:val="005C355B"/>
    <w:rsid w:val="00753EA0"/>
    <w:rsid w:val="00755298"/>
    <w:rsid w:val="008D14EA"/>
    <w:rsid w:val="00965E19"/>
    <w:rsid w:val="009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F72D"/>
  <w15:docId w15:val="{8EC7BC2E-576C-412E-B874-C372515C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3084"/>
    <w:pPr>
      <w:spacing w:after="0" w:line="240" w:lineRule="auto"/>
      <w:ind w:left="0" w:right="0" w:firstLine="0"/>
      <w:jc w:val="left"/>
    </w:pPr>
    <w:rPr>
      <w:rFonts w:ascii="Arial" w:hAnsi="Arial" w:cs="Arial"/>
      <w:color w:val="0000A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Советник - Есавкина Н.А.</cp:lastModifiedBy>
  <cp:revision>3</cp:revision>
  <dcterms:created xsi:type="dcterms:W3CDTF">2024-10-11T08:24:00Z</dcterms:created>
  <dcterms:modified xsi:type="dcterms:W3CDTF">2024-10-11T08:27:00Z</dcterms:modified>
</cp:coreProperties>
</file>