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A2" w:rsidRPr="007D10DB" w:rsidRDefault="005E74F2">
      <w:pPr>
        <w:pStyle w:val="ConsPlusNormal0"/>
        <w:outlineLvl w:val="0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Зарегистрировано в Минюсте России 2 декабря 2024 г. </w:t>
      </w:r>
      <w:r w:rsidR="007D10DB">
        <w:rPr>
          <w:rFonts w:ascii="Times New Roman" w:hAnsi="Times New Roman" w:cs="Times New Roman"/>
          <w:sz w:val="22"/>
        </w:rPr>
        <w:t>№</w:t>
      </w:r>
      <w:r w:rsidRPr="007D10DB">
        <w:rPr>
          <w:rFonts w:ascii="Times New Roman" w:hAnsi="Times New Roman" w:cs="Times New Roman"/>
          <w:sz w:val="22"/>
        </w:rPr>
        <w:t xml:space="preserve"> 80424</w:t>
      </w:r>
    </w:p>
    <w:p w:rsidR="00476FA2" w:rsidRPr="007D10DB" w:rsidRDefault="00476FA2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4"/>
          <w:szCs w:val="2"/>
        </w:rPr>
      </w:pP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МИНИСТЕРСТВО РОССИЙСКОЙ ФЕДЕРАЦИИ ПО ДЕЛАМ ГРАЖДАНСКОЙ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ОБОРОНЫ, ЧРЕЗВЫЧАЙНЫМ СИТУАЦИЯМ И ЛИКВИДАЦИИ ПОСЛЕДСТВИЙ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СТИХИЙНЫХ БЕДСТВИЙ</w:t>
      </w:r>
    </w:p>
    <w:p w:rsidR="00476FA2" w:rsidRPr="007D10DB" w:rsidRDefault="00476FA2">
      <w:pPr>
        <w:pStyle w:val="ConsPlusTitle0"/>
        <w:jc w:val="center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ПРИКАЗ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от 30 октября 2024 г. </w:t>
      </w:r>
      <w:r w:rsidR="007D10DB">
        <w:rPr>
          <w:rFonts w:ascii="Times New Roman" w:hAnsi="Times New Roman" w:cs="Times New Roman"/>
          <w:sz w:val="22"/>
        </w:rPr>
        <w:t>№</w:t>
      </w:r>
      <w:r w:rsidRPr="007D10DB">
        <w:rPr>
          <w:rFonts w:ascii="Times New Roman" w:hAnsi="Times New Roman" w:cs="Times New Roman"/>
          <w:sz w:val="22"/>
        </w:rPr>
        <w:t xml:space="preserve"> 918</w:t>
      </w:r>
    </w:p>
    <w:p w:rsidR="00476FA2" w:rsidRPr="007D10DB" w:rsidRDefault="00476FA2">
      <w:pPr>
        <w:pStyle w:val="ConsPlusTitle0"/>
        <w:jc w:val="center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ОБ УТВЕРЖДЕНИИ ПОРЯДКА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СОО</w:t>
      </w:r>
      <w:r w:rsidRPr="007D10DB">
        <w:rPr>
          <w:rFonts w:ascii="Times New Roman" w:hAnsi="Times New Roman" w:cs="Times New Roman"/>
          <w:sz w:val="22"/>
        </w:rPr>
        <w:t>БЩЕНИЯ ВОЕННОСЛУЖАЩИМИ СПАСАТЕЛЬНЫХ ВОИНСКИХ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ФОРМИРОВАНИЙ, СОТРУДНИКАМИ ФЕДЕРАЛЬНОЙ ПРОТИВОПОЖАРНОЙ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СЛУЖБЫ ГОСУДАРСТВЕННОЙ ПРОТИВОПОЖАРНОЙ СЛУЖБЫ, ФЕДЕРАЛЬНЫМИ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ГОСУДАРСТВЕННЫМИ ГРАЖДАНСКИМИ СЛУЖАЩИМИ МЧС РОССИИ, А ТАКЖЕ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РАБОТНИКАМИ, ЗАМЕЩАЮЩИМИ ДОЛЖНОСТИ В ОРГАНИЗАЦИЯХ, СОЗДАННЫХ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ДЛЯ ВЫПОЛНЕНИЯ ЗАДАЧ, ПОСТАВЛЕННЫХ ПЕРЕД МЧС РОССИИ,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О ПОЛУЧЕНИИ ПОДАРКА В СВЯЗИ С ПРОТОКОЛЬНЫМИ МЕРОПРИЯТИЯМИ,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СЛУЖЕБНЫМИ КОМАНДИРОВКАМИ И ДРУГИМИ ОФИЦИАЛЬНЫМИ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МЕРОПРИЯТИЯМИ, УЧАСТИЕ В КОТОРЫХ С</w:t>
      </w:r>
      <w:r w:rsidRPr="007D10DB">
        <w:rPr>
          <w:rFonts w:ascii="Times New Roman" w:hAnsi="Times New Roman" w:cs="Times New Roman"/>
          <w:sz w:val="22"/>
        </w:rPr>
        <w:t>ВЯЗАНО С ИСПОЛНЕНИЕМ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СЛУЖЕБНЫХ (ДОЛЖНОСТНЫХ) ОБЯЗАННОСТЕЙ, ЕГО СДАЧИ, ОЦЕНКИ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И РЕАЛИЗАЦИИ (ВЫКУПА) И ЗАЧИСЛЕНИЯ СРЕДСТВ, ВЫРУЧЕННЫХ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ОТ ЕГО РЕАЛИЗАЦИИ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В соответствии с </w:t>
      </w:r>
      <w:hyperlink r:id="rId6" w:tooltip="Указ Президента РФ от 11.07.2004 N 868 (ред. от 18.11.2024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 w:rsidRPr="007D10DB">
          <w:rPr>
            <w:rFonts w:ascii="Times New Roman" w:hAnsi="Times New Roman" w:cs="Times New Roman"/>
            <w:color w:val="0000FF"/>
            <w:sz w:val="22"/>
          </w:rPr>
          <w:t>пунктами 2</w:t>
        </w:r>
      </w:hyperlink>
      <w:r w:rsidRPr="007D10DB">
        <w:rPr>
          <w:rFonts w:ascii="Times New Roman" w:hAnsi="Times New Roman" w:cs="Times New Roman"/>
          <w:sz w:val="22"/>
        </w:rPr>
        <w:t xml:space="preserve"> и </w:t>
      </w:r>
      <w:hyperlink r:id="rId7" w:tooltip="Указ Президента РФ от 11.07.2004 N 868 (ред. от 18.11.2024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 w:rsidRPr="007D10DB">
          <w:rPr>
            <w:rFonts w:ascii="Times New Roman" w:hAnsi="Times New Roman" w:cs="Times New Roman"/>
            <w:color w:val="0000FF"/>
            <w:sz w:val="22"/>
          </w:rPr>
          <w:t>3</w:t>
        </w:r>
      </w:hyperlink>
      <w:r w:rsidRPr="007D10DB">
        <w:rPr>
          <w:rFonts w:ascii="Times New Roman" w:hAnsi="Times New Roman" w:cs="Times New Roman"/>
          <w:sz w:val="22"/>
        </w:rPr>
        <w:t xml:space="preserve"> Указа Президента Российской Федерации от 11 июля 2004 г. </w:t>
      </w:r>
      <w:r w:rsidR="007D10DB">
        <w:rPr>
          <w:rFonts w:ascii="Times New Roman" w:hAnsi="Times New Roman" w:cs="Times New Roman"/>
          <w:sz w:val="22"/>
        </w:rPr>
        <w:t>№</w:t>
      </w:r>
      <w:r w:rsidRPr="007D10DB">
        <w:rPr>
          <w:rFonts w:ascii="Times New Roman" w:hAnsi="Times New Roman" w:cs="Times New Roman"/>
          <w:sz w:val="22"/>
        </w:rPr>
        <w:t xml:space="preserve"> 868 </w:t>
      </w:r>
      <w:r w:rsidR="007D10DB">
        <w:rPr>
          <w:rFonts w:ascii="Times New Roman" w:hAnsi="Times New Roman" w:cs="Times New Roman"/>
          <w:sz w:val="22"/>
        </w:rPr>
        <w:t>«</w:t>
      </w:r>
      <w:r w:rsidRPr="007D10DB">
        <w:rPr>
          <w:rFonts w:ascii="Times New Roman" w:hAnsi="Times New Roman" w:cs="Times New Roman"/>
          <w:sz w:val="22"/>
        </w:rPr>
        <w:t>Вопросы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7D10DB">
        <w:rPr>
          <w:rFonts w:ascii="Times New Roman" w:hAnsi="Times New Roman" w:cs="Times New Roman"/>
          <w:sz w:val="22"/>
        </w:rPr>
        <w:t>»</w:t>
      </w:r>
      <w:r w:rsidRPr="007D10DB">
        <w:rPr>
          <w:rFonts w:ascii="Times New Roman" w:hAnsi="Times New Roman" w:cs="Times New Roman"/>
          <w:sz w:val="22"/>
        </w:rPr>
        <w:t xml:space="preserve"> и </w:t>
      </w:r>
      <w:hyperlink r:id="rId8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>
        <w:r w:rsidRPr="007D10DB">
          <w:rPr>
            <w:rFonts w:ascii="Times New Roman" w:hAnsi="Times New Roman" w:cs="Times New Roman"/>
            <w:color w:val="0000FF"/>
            <w:sz w:val="22"/>
          </w:rPr>
          <w:t>пунктом 6</w:t>
        </w:r>
      </w:hyperlink>
      <w:r w:rsidRPr="007D10DB">
        <w:rPr>
          <w:rFonts w:ascii="Times New Roman" w:hAnsi="Times New Roman" w:cs="Times New Roman"/>
          <w:sz w:val="22"/>
        </w:rPr>
        <w:t xml:space="preserve"> постановления Правительства Российской Федерации от 9 января 2014 г. </w:t>
      </w:r>
      <w:r w:rsidR="007D10DB">
        <w:rPr>
          <w:rFonts w:ascii="Times New Roman" w:hAnsi="Times New Roman" w:cs="Times New Roman"/>
          <w:sz w:val="22"/>
        </w:rPr>
        <w:t>№</w:t>
      </w:r>
      <w:r w:rsidRPr="007D10DB">
        <w:rPr>
          <w:rFonts w:ascii="Times New Roman" w:hAnsi="Times New Roman" w:cs="Times New Roman"/>
          <w:sz w:val="22"/>
        </w:rPr>
        <w:t xml:space="preserve"> 10 </w:t>
      </w:r>
      <w:r w:rsidR="007D10DB">
        <w:rPr>
          <w:rFonts w:ascii="Times New Roman" w:hAnsi="Times New Roman" w:cs="Times New Roman"/>
          <w:sz w:val="22"/>
        </w:rPr>
        <w:t>«</w:t>
      </w:r>
      <w:r w:rsidRPr="007D10DB">
        <w:rPr>
          <w:rFonts w:ascii="Times New Roman" w:hAnsi="Times New Roman" w:cs="Times New Roman"/>
          <w:sz w:val="22"/>
        </w:rPr>
        <w:t>О порядке сообщения отдельными категориями лиц о получении подарка в связ</w:t>
      </w:r>
      <w:r w:rsidRPr="007D10DB">
        <w:rPr>
          <w:rFonts w:ascii="Times New Roman" w:hAnsi="Times New Roman" w:cs="Times New Roman"/>
          <w:sz w:val="22"/>
        </w:rPr>
        <w:t xml:space="preserve">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r w:rsidRPr="007D10DB">
        <w:rPr>
          <w:rFonts w:ascii="Times New Roman" w:hAnsi="Times New Roman" w:cs="Times New Roman"/>
          <w:sz w:val="22"/>
        </w:rPr>
        <w:t>от его реализации</w:t>
      </w:r>
      <w:r w:rsidR="007D10DB">
        <w:rPr>
          <w:rFonts w:ascii="Times New Roman" w:hAnsi="Times New Roman" w:cs="Times New Roman"/>
          <w:sz w:val="22"/>
        </w:rPr>
        <w:t>»</w:t>
      </w:r>
      <w:r w:rsidRPr="007D10DB">
        <w:rPr>
          <w:rFonts w:ascii="Times New Roman" w:hAnsi="Times New Roman" w:cs="Times New Roman"/>
          <w:sz w:val="22"/>
        </w:rPr>
        <w:t xml:space="preserve"> приказываю: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1. Утвердить </w:t>
      </w:r>
      <w:hyperlink w:anchor="P40" w:tooltip="ПОРЯДОК">
        <w:r w:rsidRPr="007D10DB">
          <w:rPr>
            <w:rFonts w:ascii="Times New Roman" w:hAnsi="Times New Roman" w:cs="Times New Roman"/>
            <w:color w:val="0000FF"/>
            <w:sz w:val="22"/>
          </w:rPr>
          <w:t>Порядок</w:t>
        </w:r>
      </w:hyperlink>
      <w:r w:rsidRPr="007D10DB">
        <w:rPr>
          <w:rFonts w:ascii="Times New Roman" w:hAnsi="Times New Roman" w:cs="Times New Roman"/>
          <w:sz w:val="22"/>
        </w:rPr>
        <w:t xml:space="preserve"> сообщения военнослужащими спасательных воинских формирований, сотрудниками федеральной противопожарной службы Государственной противопожарной службы, федеральными го</w:t>
      </w:r>
      <w:r w:rsidRPr="007D10DB">
        <w:rPr>
          <w:rFonts w:ascii="Times New Roman" w:hAnsi="Times New Roman" w:cs="Times New Roman"/>
          <w:sz w:val="22"/>
        </w:rPr>
        <w:t>сударственными гражданскими служащими МЧС России, а также работниками, замещающими должности в организациях, созданных для выполнения задач, поставленных перед МЧС России, о получении подарка в связи с протокольными мероприятиями, служебными командировками</w:t>
      </w:r>
      <w:r w:rsidRPr="007D10DB">
        <w:rPr>
          <w:rFonts w:ascii="Times New Roman" w:hAnsi="Times New Roman" w:cs="Times New Roman"/>
          <w:sz w:val="22"/>
        </w:rPr>
        <w:t xml:space="preserve">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и зачисления средств, вырученных от его реализации, согласно </w:t>
      </w:r>
      <w:proofErr w:type="gramStart"/>
      <w:r w:rsidRPr="007D10DB">
        <w:rPr>
          <w:rFonts w:ascii="Times New Roman" w:hAnsi="Times New Roman" w:cs="Times New Roman"/>
          <w:sz w:val="22"/>
        </w:rPr>
        <w:t>приложению</w:t>
      </w:r>
      <w:proofErr w:type="gramEnd"/>
      <w:r w:rsidRPr="007D10DB">
        <w:rPr>
          <w:rFonts w:ascii="Times New Roman" w:hAnsi="Times New Roman" w:cs="Times New Roman"/>
          <w:sz w:val="22"/>
        </w:rPr>
        <w:t xml:space="preserve"> к настоящему приказу.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2. Пр</w:t>
      </w:r>
      <w:r w:rsidRPr="007D10DB">
        <w:rPr>
          <w:rFonts w:ascii="Times New Roman" w:hAnsi="Times New Roman" w:cs="Times New Roman"/>
          <w:sz w:val="22"/>
        </w:rPr>
        <w:t xml:space="preserve">изнать утратившим силу </w:t>
      </w:r>
      <w:hyperlink r:id="rId9" w:tooltip="Приказ МЧС России от 21.12.2015 N 673 &quot;Об утверждении Порядка сообщения федеральными государственными служащими Министерства Российской Федерации по делам гражданской обороны, чрезвычайным ситуациям и ликвидации последствий стихийных бедствий о получении подар">
        <w:r w:rsidRPr="007D10DB">
          <w:rPr>
            <w:rFonts w:ascii="Times New Roman" w:hAnsi="Times New Roman" w:cs="Times New Roman"/>
            <w:color w:val="0000FF"/>
            <w:sz w:val="22"/>
          </w:rPr>
          <w:t>приказ</w:t>
        </w:r>
      </w:hyperlink>
      <w:r w:rsidRPr="007D10DB">
        <w:rPr>
          <w:rFonts w:ascii="Times New Roman" w:hAnsi="Times New Roman" w:cs="Times New Roman"/>
          <w:sz w:val="22"/>
        </w:rPr>
        <w:t xml:space="preserve"> МЧС России от 21 декабря 2015 г. </w:t>
      </w:r>
      <w:r w:rsidR="007D10DB">
        <w:rPr>
          <w:rFonts w:ascii="Times New Roman" w:hAnsi="Times New Roman" w:cs="Times New Roman"/>
          <w:sz w:val="22"/>
        </w:rPr>
        <w:t>№</w:t>
      </w:r>
      <w:r w:rsidRPr="007D10DB">
        <w:rPr>
          <w:rFonts w:ascii="Times New Roman" w:hAnsi="Times New Roman" w:cs="Times New Roman"/>
          <w:sz w:val="22"/>
        </w:rPr>
        <w:t xml:space="preserve"> 673 </w:t>
      </w:r>
      <w:r w:rsidR="007D10DB">
        <w:rPr>
          <w:rFonts w:ascii="Times New Roman" w:hAnsi="Times New Roman" w:cs="Times New Roman"/>
          <w:sz w:val="22"/>
        </w:rPr>
        <w:t>«</w:t>
      </w:r>
      <w:r w:rsidRPr="007D10DB">
        <w:rPr>
          <w:rFonts w:ascii="Times New Roman" w:hAnsi="Times New Roman" w:cs="Times New Roman"/>
          <w:sz w:val="22"/>
        </w:rPr>
        <w:t>Об утверждении Порядка сообщения федеральными государственными служащими Министерства Российской Федерации по делам гражд</w:t>
      </w:r>
      <w:r w:rsidRPr="007D10DB">
        <w:rPr>
          <w:rFonts w:ascii="Times New Roman" w:hAnsi="Times New Roman" w:cs="Times New Roman"/>
          <w:sz w:val="22"/>
        </w:rPr>
        <w:t>анской обороны, чрезвычайным ситуациям и ликвидации последствий стихийных бедствий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</w:t>
      </w:r>
      <w:r w:rsidRPr="007D10DB">
        <w:rPr>
          <w:rFonts w:ascii="Times New Roman" w:hAnsi="Times New Roman" w:cs="Times New Roman"/>
          <w:sz w:val="22"/>
        </w:rPr>
        <w:t>ных (должностных) обязанностей, сдачи, оценки и реализации (выкупа) подарка, а также зачисления средств, вырученных от его реализации</w:t>
      </w:r>
      <w:r w:rsidR="007D10DB">
        <w:rPr>
          <w:rFonts w:ascii="Times New Roman" w:hAnsi="Times New Roman" w:cs="Times New Roman"/>
          <w:sz w:val="22"/>
        </w:rPr>
        <w:t>»</w:t>
      </w:r>
      <w:r w:rsidRPr="007D10DB">
        <w:rPr>
          <w:rFonts w:ascii="Times New Roman" w:hAnsi="Times New Roman" w:cs="Times New Roman"/>
          <w:sz w:val="22"/>
        </w:rPr>
        <w:t xml:space="preserve"> (зарегистрирован Министерством юстиции Российской Федерации 24 февраля 2016 г., регистрационный </w:t>
      </w:r>
      <w:r w:rsidR="007D10DB">
        <w:rPr>
          <w:rFonts w:ascii="Times New Roman" w:hAnsi="Times New Roman" w:cs="Times New Roman"/>
          <w:sz w:val="22"/>
        </w:rPr>
        <w:t>№</w:t>
      </w:r>
      <w:r w:rsidRPr="007D10DB">
        <w:rPr>
          <w:rFonts w:ascii="Times New Roman" w:hAnsi="Times New Roman" w:cs="Times New Roman"/>
          <w:sz w:val="22"/>
        </w:rPr>
        <w:t xml:space="preserve"> 41195).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Министр</w:t>
      </w:r>
    </w:p>
    <w:p w:rsidR="00476FA2" w:rsidRPr="007D10DB" w:rsidRDefault="005E74F2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А.В.КУ</w:t>
      </w:r>
      <w:r w:rsidRPr="007D10DB">
        <w:rPr>
          <w:rFonts w:ascii="Times New Roman" w:hAnsi="Times New Roman" w:cs="Times New Roman"/>
          <w:sz w:val="22"/>
        </w:rPr>
        <w:t>РЕНКОВ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rmal0"/>
        <w:jc w:val="right"/>
        <w:outlineLvl w:val="0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Приложение</w:t>
      </w:r>
    </w:p>
    <w:p w:rsidR="00476FA2" w:rsidRPr="007D10DB" w:rsidRDefault="005E74F2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к приказу МЧС России</w:t>
      </w:r>
    </w:p>
    <w:p w:rsidR="00476FA2" w:rsidRPr="007D10DB" w:rsidRDefault="005E74F2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от 30 октября 2024 г. </w:t>
      </w:r>
      <w:r w:rsidR="007D10DB">
        <w:rPr>
          <w:rFonts w:ascii="Times New Roman" w:hAnsi="Times New Roman" w:cs="Times New Roman"/>
          <w:sz w:val="22"/>
        </w:rPr>
        <w:t>№</w:t>
      </w:r>
      <w:r w:rsidRPr="007D10DB">
        <w:rPr>
          <w:rFonts w:ascii="Times New Roman" w:hAnsi="Times New Roman" w:cs="Times New Roman"/>
          <w:sz w:val="22"/>
        </w:rPr>
        <w:t xml:space="preserve"> 918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bookmarkStart w:id="0" w:name="P40"/>
      <w:bookmarkEnd w:id="0"/>
      <w:r w:rsidRPr="007D10DB">
        <w:rPr>
          <w:rFonts w:ascii="Times New Roman" w:hAnsi="Times New Roman" w:cs="Times New Roman"/>
          <w:sz w:val="22"/>
        </w:rPr>
        <w:t>ПОРЯДОК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СООБЩЕНИЯ ВОЕННОСЛУЖАЩИМИ СПАСАТЕЛЬНЫХ ВОИНСКИХ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ФОРМИРОВАНИЙ, СОТРУДНИКАМИ ФЕДЕРАЛЬНОЙ ПРОТИВОПОЖАРНОЙ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СЛУЖБЫ ГОСУДАРСТВЕННОЙ ПРОТИВОПОЖАРНОЙ СЛУЖБЫ, ФЕДЕРАЛЬНЫМИ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ГОСУДАРСТВЕННЫМИ ГРАЖДАНСКИМИ СЛУЖАЩИМИ МЧС РОССИИ,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А ТАКЖЕ РАБОТНИКАМИ, ЗАМЕЩАЮЩИМИ ДОЛЖНОСТИ В ОРГАНИЗАЦИЯХ,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СОЗДАННЫХ ДЛЯ ВЫПОЛНЕНИЯ ЗАДАЧ, ПОСТАВЛЕННЫХ ПЕРЕД МЧС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РОССИИ, О ПОЛУЧЕНИИ ПОДАРКА В СВЯЗИ С ПРОТОКОЛЬНЫМИ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МЕРОПРИЯТИЯМИ, СЛУЖЕБНЫМИ КОМАНДИРОВКА</w:t>
      </w:r>
      <w:r w:rsidRPr="007D10DB">
        <w:rPr>
          <w:rFonts w:ascii="Times New Roman" w:hAnsi="Times New Roman" w:cs="Times New Roman"/>
          <w:sz w:val="22"/>
        </w:rPr>
        <w:t>МИ И ДРУГИМИ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ОФИЦИАЛЬНЫМИ МЕРОПРИЯТИЯМИ, УЧАСТИЕ В КОТОРЫХ СВЯЗАНО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С ИСПОЛНЕНИЕМ СЛУЖЕБНЫХ (ДОЛЖНОСТНЫХ) ОБЯЗАННОСТЕЙ,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ЕГО СДАЧИ, ОЦЕНКИ И РЕАЛИЗАЦИИ (ВЫКУПА) И ЗАЧИСЛЕНИЯ</w:t>
      </w:r>
    </w:p>
    <w:p w:rsidR="00476FA2" w:rsidRPr="007D10DB" w:rsidRDefault="005E74F2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СРЕДСТВ, ВЫРУЧЕННЫХ ОТ ЕГО РЕАЛИЗАЦИИ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1. Военнослужащие спасательных воинских форми</w:t>
      </w:r>
      <w:r w:rsidRPr="007D10DB">
        <w:rPr>
          <w:rFonts w:ascii="Times New Roman" w:hAnsi="Times New Roman" w:cs="Times New Roman"/>
          <w:sz w:val="22"/>
        </w:rPr>
        <w:t>рований, сотрудники федеральной противопожарной службы Государственной противопожарной службы, федеральные государственные гражданские служащие МЧС России, а также работники, замещающие должности в организациях, созданных для выполнения задач, поставленных</w:t>
      </w:r>
      <w:r w:rsidRPr="007D10DB">
        <w:rPr>
          <w:rFonts w:ascii="Times New Roman" w:hAnsi="Times New Roman" w:cs="Times New Roman"/>
          <w:sz w:val="22"/>
        </w:rPr>
        <w:t xml:space="preserve"> перед МЧС России, указанные в </w:t>
      </w:r>
      <w:hyperlink r:id="rId10" w:tooltip="Приказ МЧС России от 03.07.2023 N 702 &quot;Об утверждении Перечня должностей в организациях, созданных для выполнения задач, поставленных перед МЧС России, при назначении на которые граждане и при замещении которых работники обязаны представлять сведения о своих д">
        <w:r w:rsidRPr="007D10DB">
          <w:rPr>
            <w:rFonts w:ascii="Times New Roman" w:hAnsi="Times New Roman" w:cs="Times New Roman"/>
            <w:color w:val="0000FF"/>
            <w:sz w:val="22"/>
          </w:rPr>
          <w:t>Перечне</w:t>
        </w:r>
      </w:hyperlink>
      <w:r w:rsidRPr="007D10DB">
        <w:rPr>
          <w:rFonts w:ascii="Times New Roman" w:hAnsi="Times New Roman" w:cs="Times New Roman"/>
          <w:sz w:val="22"/>
        </w:rPr>
        <w:t xml:space="preserve"> должностей в организациях, созданных для выполнения задач, поставленных перед МЧС России, при назначении на которые </w:t>
      </w:r>
      <w:r w:rsidRPr="007D10DB">
        <w:rPr>
          <w:rFonts w:ascii="Times New Roman" w:hAnsi="Times New Roman" w:cs="Times New Roman"/>
          <w:sz w:val="22"/>
        </w:rPr>
        <w:t>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</w:t>
      </w:r>
      <w:r w:rsidRPr="007D10DB">
        <w:rPr>
          <w:rFonts w:ascii="Times New Roman" w:hAnsi="Times New Roman" w:cs="Times New Roman"/>
          <w:sz w:val="22"/>
        </w:rPr>
        <w:t xml:space="preserve">есовершеннолетних детей, утвержденном приказом МЧС России от 3 июля 2023 г. </w:t>
      </w:r>
      <w:r w:rsidR="007D10DB">
        <w:rPr>
          <w:rFonts w:ascii="Times New Roman" w:hAnsi="Times New Roman" w:cs="Times New Roman"/>
          <w:sz w:val="22"/>
        </w:rPr>
        <w:t>№</w:t>
      </w:r>
      <w:r w:rsidRPr="007D10DB">
        <w:rPr>
          <w:rFonts w:ascii="Times New Roman" w:hAnsi="Times New Roman" w:cs="Times New Roman"/>
          <w:sz w:val="22"/>
        </w:rPr>
        <w:t xml:space="preserve"> 702 &lt;1&gt; (далее - лица, получившие подарки), не вправе получать подарки от физических (юридических) лиц в связи с их должностным положением или исполнением ими служебных (должност</w:t>
      </w:r>
      <w:r w:rsidRPr="007D10DB">
        <w:rPr>
          <w:rFonts w:ascii="Times New Roman" w:hAnsi="Times New Roman" w:cs="Times New Roman"/>
          <w:sz w:val="22"/>
        </w:rPr>
        <w:t>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подарок)</w:t>
      </w:r>
      <w:r w:rsidRPr="007D10DB">
        <w:rPr>
          <w:rFonts w:ascii="Times New Roman" w:hAnsi="Times New Roman" w:cs="Times New Roman"/>
          <w:sz w:val="22"/>
        </w:rPr>
        <w:t>.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--------------------------------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&lt;1&gt; Зарегистрирован Министерством юстиции Российской Федерации 8 августа 2023 г., регистрационный </w:t>
      </w:r>
      <w:r w:rsidR="007D10DB">
        <w:rPr>
          <w:rFonts w:ascii="Times New Roman" w:hAnsi="Times New Roman" w:cs="Times New Roman"/>
          <w:sz w:val="22"/>
        </w:rPr>
        <w:t>№</w:t>
      </w:r>
      <w:r w:rsidRPr="007D10DB">
        <w:rPr>
          <w:rFonts w:ascii="Times New Roman" w:hAnsi="Times New Roman" w:cs="Times New Roman"/>
          <w:sz w:val="22"/>
        </w:rPr>
        <w:t xml:space="preserve"> 74687.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2. Лица, получившие подарки, обязаны в соответствии с настоящим Порядком, уведомлять по месту службы (работы) обо</w:t>
      </w:r>
      <w:r w:rsidRPr="007D10DB">
        <w:rPr>
          <w:rFonts w:ascii="Times New Roman" w:hAnsi="Times New Roman" w:cs="Times New Roman"/>
          <w:sz w:val="22"/>
        </w:rPr>
        <w:t xml:space="preserve">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кадровое подразделение центрального апп</w:t>
      </w:r>
      <w:r w:rsidRPr="007D10DB">
        <w:rPr>
          <w:rFonts w:ascii="Times New Roman" w:hAnsi="Times New Roman" w:cs="Times New Roman"/>
          <w:sz w:val="22"/>
        </w:rPr>
        <w:t>арата МЧС России, территориального органа МЧС России, организации МЧС России (далее - кадровое подразделение).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bookmarkStart w:id="1" w:name="P59"/>
      <w:bookmarkEnd w:id="1"/>
      <w:r w:rsidRPr="007D10DB">
        <w:rPr>
          <w:rFonts w:ascii="Times New Roman" w:hAnsi="Times New Roman" w:cs="Times New Roman"/>
          <w:sz w:val="22"/>
        </w:rPr>
        <w:t xml:space="preserve">3. Уведомление о получении подарка (далее - уведомление), составленное по форме, содержащейся в </w:t>
      </w:r>
      <w:hyperlink r:id="rId11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>
        <w:r w:rsidRPr="007D10DB">
          <w:rPr>
            <w:rFonts w:ascii="Times New Roman" w:hAnsi="Times New Roman" w:cs="Times New Roman"/>
            <w:color w:val="0000FF"/>
            <w:sz w:val="22"/>
          </w:rPr>
          <w:t>приложении</w:t>
        </w:r>
      </w:hyperlink>
      <w:r w:rsidRPr="007D10DB">
        <w:rPr>
          <w:rFonts w:ascii="Times New Roman" w:hAnsi="Times New Roman" w:cs="Times New Roman"/>
          <w:sz w:val="22"/>
        </w:rPr>
        <w:t xml:space="preserve"> к Типовому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</w:t>
      </w:r>
      <w:r w:rsidRPr="007D10DB">
        <w:rPr>
          <w:rFonts w:ascii="Times New Roman" w:hAnsi="Times New Roman" w:cs="Times New Roman"/>
          <w:sz w:val="22"/>
        </w:rPr>
        <w:t xml:space="preserve">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утвержденному постановлением Правительства Российской Федерации от 9 января 2014 г. </w:t>
      </w:r>
      <w:r w:rsidR="007D10DB">
        <w:rPr>
          <w:rFonts w:ascii="Times New Roman" w:hAnsi="Times New Roman" w:cs="Times New Roman"/>
          <w:sz w:val="22"/>
        </w:rPr>
        <w:t>№</w:t>
      </w:r>
      <w:r w:rsidRPr="007D10DB">
        <w:rPr>
          <w:rFonts w:ascii="Times New Roman" w:hAnsi="Times New Roman" w:cs="Times New Roman"/>
          <w:sz w:val="22"/>
        </w:rPr>
        <w:t xml:space="preserve"> 10</w:t>
      </w:r>
      <w:r w:rsidRPr="007D10DB">
        <w:rPr>
          <w:rFonts w:ascii="Times New Roman" w:hAnsi="Times New Roman" w:cs="Times New Roman"/>
          <w:sz w:val="22"/>
        </w:rPr>
        <w:t xml:space="preserve"> (далее - Типовое положение), представляется не позднее трех рабочих дней со дня получения подарка в кадровое подразделение. Одно уведомление может содержать информацию о нескольких подарках.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lastRenderedPageBreak/>
        <w:t>К уведомлению прилагаются документы (при их наличии), подтвержда</w:t>
      </w:r>
      <w:r w:rsidRPr="007D10DB">
        <w:rPr>
          <w:rFonts w:ascii="Times New Roman" w:hAnsi="Times New Roman" w:cs="Times New Roman"/>
          <w:sz w:val="22"/>
        </w:rPr>
        <w:t>ющие стоимость подарка (кассовый чек, товарный чек, иной документ об оплате (приобретении) подарка) (далее - документы).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bookmarkStart w:id="2" w:name="P61"/>
      <w:bookmarkEnd w:id="2"/>
      <w:r w:rsidRPr="007D10DB">
        <w:rPr>
          <w:rFonts w:ascii="Times New Roman" w:hAnsi="Times New Roman" w:cs="Times New Roman"/>
          <w:sz w:val="22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</w:t>
      </w:r>
      <w:r w:rsidRPr="007D10DB">
        <w:rPr>
          <w:rFonts w:ascii="Times New Roman" w:hAnsi="Times New Roman" w:cs="Times New Roman"/>
          <w:sz w:val="22"/>
        </w:rPr>
        <w:t>ия лица, получившего подарок, из служебной командировки.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При невозможности подачи уведомления в сроки, указанные в </w:t>
      </w:r>
      <w:hyperlink w:anchor="P59" w:tooltip="3. Уведомление о получении подарка (далее - уведомление), составленное по форме, содержащейся в приложении к Типовому положению о сообщении отдельными категориями лиц о получении подарка в связи с протокольными мероприятиями, служебными командировками и другим">
        <w:r w:rsidRPr="007D10DB">
          <w:rPr>
            <w:rFonts w:ascii="Times New Roman" w:hAnsi="Times New Roman" w:cs="Times New Roman"/>
            <w:color w:val="0000FF"/>
            <w:sz w:val="22"/>
          </w:rPr>
          <w:t>абзацах первом</w:t>
        </w:r>
      </w:hyperlink>
      <w:r w:rsidRPr="007D10DB">
        <w:rPr>
          <w:rFonts w:ascii="Times New Roman" w:hAnsi="Times New Roman" w:cs="Times New Roman"/>
          <w:sz w:val="22"/>
        </w:rPr>
        <w:t xml:space="preserve"> и </w:t>
      </w:r>
      <w:hyperlink w:anchor="P61" w:tooltip="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">
        <w:r w:rsidRPr="007D10DB">
          <w:rPr>
            <w:rFonts w:ascii="Times New Roman" w:hAnsi="Times New Roman" w:cs="Times New Roman"/>
            <w:color w:val="0000FF"/>
            <w:sz w:val="22"/>
          </w:rPr>
          <w:t>третьем</w:t>
        </w:r>
      </w:hyperlink>
      <w:r w:rsidRPr="007D10DB">
        <w:rPr>
          <w:rFonts w:ascii="Times New Roman" w:hAnsi="Times New Roman" w:cs="Times New Roman"/>
          <w:sz w:val="22"/>
        </w:rPr>
        <w:t xml:space="preserve"> настоящего пункта, по причине, не зависящей от лиц, получивших подарки, уведомление представляется не позднее следующего дня после ее устранения.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4. Уведомление составляется в двух экземплярах: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а) первый экземпляр уведомления возв</w:t>
      </w:r>
      <w:r w:rsidRPr="007D10DB">
        <w:rPr>
          <w:rFonts w:ascii="Times New Roman" w:hAnsi="Times New Roman" w:cs="Times New Roman"/>
          <w:sz w:val="22"/>
        </w:rPr>
        <w:t xml:space="preserve">ращается лицу, представившему уведомление, с отметкой о регистрации в день его поступления в кадровое подразделение в журнале регистрации уведомлений о получении подарков (рекомендуемый образец приведен в </w:t>
      </w:r>
      <w:hyperlink w:anchor="P115" w:tooltip="ЖУРНАЛ">
        <w:r w:rsidRPr="007D10DB">
          <w:rPr>
            <w:rFonts w:ascii="Times New Roman" w:hAnsi="Times New Roman" w:cs="Times New Roman"/>
            <w:color w:val="0000FF"/>
            <w:sz w:val="22"/>
          </w:rPr>
          <w:t xml:space="preserve">приложении </w:t>
        </w:r>
        <w:r w:rsidR="007D10DB">
          <w:rPr>
            <w:rFonts w:ascii="Times New Roman" w:hAnsi="Times New Roman" w:cs="Times New Roman"/>
            <w:color w:val="0000FF"/>
            <w:sz w:val="22"/>
          </w:rPr>
          <w:t>№</w:t>
        </w:r>
        <w:r w:rsidRPr="007D10DB">
          <w:rPr>
            <w:rFonts w:ascii="Times New Roman" w:hAnsi="Times New Roman" w:cs="Times New Roman"/>
            <w:color w:val="0000FF"/>
            <w:sz w:val="22"/>
          </w:rPr>
          <w:t xml:space="preserve"> 1</w:t>
        </w:r>
      </w:hyperlink>
      <w:r w:rsidRPr="007D10DB">
        <w:rPr>
          <w:rFonts w:ascii="Times New Roman" w:hAnsi="Times New Roman" w:cs="Times New Roman"/>
          <w:sz w:val="22"/>
        </w:rPr>
        <w:t xml:space="preserve"> к настоящему Порядку) (далее - журнал регистрации);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б) второй экземпляр уведомления с приложением документов направляется: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кадровым подразделением в центральном аппарате МЧС России в федеральное казенное учреждение </w:t>
      </w:r>
      <w:r w:rsidR="007D10DB">
        <w:rPr>
          <w:rFonts w:ascii="Times New Roman" w:hAnsi="Times New Roman" w:cs="Times New Roman"/>
          <w:sz w:val="22"/>
        </w:rPr>
        <w:t>«</w:t>
      </w:r>
      <w:r w:rsidRPr="007D10DB">
        <w:rPr>
          <w:rFonts w:ascii="Times New Roman" w:hAnsi="Times New Roman" w:cs="Times New Roman"/>
          <w:sz w:val="22"/>
        </w:rPr>
        <w:t>Управление капитального строительства</w:t>
      </w:r>
      <w:r w:rsidRPr="007D10DB">
        <w:rPr>
          <w:rFonts w:ascii="Times New Roman" w:hAnsi="Times New Roman" w:cs="Times New Roman"/>
          <w:sz w:val="22"/>
        </w:rPr>
        <w:t xml:space="preserve"> МЧС России</w:t>
      </w:r>
      <w:r w:rsidR="007D10DB">
        <w:rPr>
          <w:rFonts w:ascii="Times New Roman" w:hAnsi="Times New Roman" w:cs="Times New Roman"/>
          <w:sz w:val="22"/>
        </w:rPr>
        <w:t>»</w:t>
      </w:r>
      <w:r w:rsidRPr="007D10DB">
        <w:rPr>
          <w:rFonts w:ascii="Times New Roman" w:hAnsi="Times New Roman" w:cs="Times New Roman"/>
          <w:sz w:val="22"/>
        </w:rPr>
        <w:t xml:space="preserve"> (далее - уполномоченная организация);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кадровым подразделением в территориальном органе МЧС России, организации МЧС России в структурное подразделение территориального органа МЧС России, организации МЧС России, наделенные соответствующими полно</w:t>
      </w:r>
      <w:r w:rsidRPr="007D10DB">
        <w:rPr>
          <w:rFonts w:ascii="Times New Roman" w:hAnsi="Times New Roman" w:cs="Times New Roman"/>
          <w:sz w:val="22"/>
        </w:rPr>
        <w:t>мочиями по хранению, оценке, реализации (выкупу) и учету подарка (далее - уполномоченное подразделение).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5. Подарок, стоимость которого подтверждается документами и превышает три тысячи рублей либо стоимость которого лицу, получившему подарок, неизвестна, </w:t>
      </w:r>
      <w:r w:rsidRPr="007D10DB">
        <w:rPr>
          <w:rFonts w:ascii="Times New Roman" w:hAnsi="Times New Roman" w:cs="Times New Roman"/>
          <w:sz w:val="22"/>
        </w:rPr>
        <w:t>в центральном аппарате МЧС России сдается ответственному лицу уполномоченной организации, в территориальном органе МЧС России, организации МЧС России ответственному лицу уполномоченного подразделения, которое принимает его на хранение по акту приема-переда</w:t>
      </w:r>
      <w:r w:rsidRPr="007D10DB">
        <w:rPr>
          <w:rFonts w:ascii="Times New Roman" w:hAnsi="Times New Roman" w:cs="Times New Roman"/>
          <w:sz w:val="22"/>
        </w:rPr>
        <w:t xml:space="preserve">чи на хранение подарка (рекомендуемый образец приведен в </w:t>
      </w:r>
      <w:hyperlink w:anchor="P164" w:tooltip="                                    АКТ">
        <w:r w:rsidRPr="007D10DB">
          <w:rPr>
            <w:rFonts w:ascii="Times New Roman" w:hAnsi="Times New Roman" w:cs="Times New Roman"/>
            <w:color w:val="0000FF"/>
            <w:sz w:val="22"/>
          </w:rPr>
          <w:t xml:space="preserve">приложении </w:t>
        </w:r>
        <w:r w:rsidR="007D10DB">
          <w:rPr>
            <w:rFonts w:ascii="Times New Roman" w:hAnsi="Times New Roman" w:cs="Times New Roman"/>
            <w:color w:val="0000FF"/>
            <w:sz w:val="22"/>
          </w:rPr>
          <w:t>№</w:t>
        </w:r>
        <w:r w:rsidRPr="007D10DB">
          <w:rPr>
            <w:rFonts w:ascii="Times New Roman" w:hAnsi="Times New Roman" w:cs="Times New Roman"/>
            <w:color w:val="0000FF"/>
            <w:sz w:val="22"/>
          </w:rPr>
          <w:t xml:space="preserve"> 2</w:t>
        </w:r>
      </w:hyperlink>
      <w:r w:rsidRPr="007D10DB">
        <w:rPr>
          <w:rFonts w:ascii="Times New Roman" w:hAnsi="Times New Roman" w:cs="Times New Roman"/>
          <w:sz w:val="22"/>
        </w:rPr>
        <w:t xml:space="preserve"> к настоящему Порядку) (далее - Акт приема-передачи подарка) не позднее пяти рабочих дней со дня регистрации уведомления в журнале регистрации.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Акт приема-передачи подарка регистрируется в журнале регистрации актов приема-передачи подарков (рекомендуемый о</w:t>
      </w:r>
      <w:r w:rsidRPr="007D10DB">
        <w:rPr>
          <w:rFonts w:ascii="Times New Roman" w:hAnsi="Times New Roman" w:cs="Times New Roman"/>
          <w:sz w:val="22"/>
        </w:rPr>
        <w:t xml:space="preserve">бразец приведен в </w:t>
      </w:r>
      <w:hyperlink w:anchor="P226" w:tooltip="ЖУРНАЛ">
        <w:r w:rsidRPr="007D10DB">
          <w:rPr>
            <w:rFonts w:ascii="Times New Roman" w:hAnsi="Times New Roman" w:cs="Times New Roman"/>
            <w:color w:val="0000FF"/>
            <w:sz w:val="22"/>
          </w:rPr>
          <w:t xml:space="preserve">приложении </w:t>
        </w:r>
        <w:r w:rsidR="007D10DB">
          <w:rPr>
            <w:rFonts w:ascii="Times New Roman" w:hAnsi="Times New Roman" w:cs="Times New Roman"/>
            <w:color w:val="0000FF"/>
            <w:sz w:val="22"/>
          </w:rPr>
          <w:t>№</w:t>
        </w:r>
        <w:r w:rsidRPr="007D10DB">
          <w:rPr>
            <w:rFonts w:ascii="Times New Roman" w:hAnsi="Times New Roman" w:cs="Times New Roman"/>
            <w:color w:val="0000FF"/>
            <w:sz w:val="22"/>
          </w:rPr>
          <w:t xml:space="preserve"> 3</w:t>
        </w:r>
      </w:hyperlink>
      <w:r w:rsidRPr="007D10DB">
        <w:rPr>
          <w:rFonts w:ascii="Times New Roman" w:hAnsi="Times New Roman" w:cs="Times New Roman"/>
          <w:sz w:val="22"/>
        </w:rPr>
        <w:t xml:space="preserve"> к настоящему Порядку).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Акт приема-передачи подарка составляется в трех экземплярах ответственным лицом уполномоченной организации (уполномоченного подразделения), один из которых возвр</w:t>
      </w:r>
      <w:r w:rsidRPr="007D10DB">
        <w:rPr>
          <w:rFonts w:ascii="Times New Roman" w:hAnsi="Times New Roman" w:cs="Times New Roman"/>
          <w:sz w:val="22"/>
        </w:rPr>
        <w:t>ащается лицу, получившему подарок, второй экземпляр остается у ответственного лица уполномоченной организации (уполномоченного подразделения), третий экземпляр не позднее трех рабочих дней со дня регистрации Акта приема-передачи подарка с приложением докум</w:t>
      </w:r>
      <w:r w:rsidRPr="007D10DB">
        <w:rPr>
          <w:rFonts w:ascii="Times New Roman" w:hAnsi="Times New Roman" w:cs="Times New Roman"/>
          <w:sz w:val="22"/>
        </w:rPr>
        <w:t>ентов направляется в комиссию по поступлению и выбытию активов центрального аппарата МЧС России (территориального органа МЧС России, организации МЧС России) (далее - комиссия).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6. До передачи подарка по Акту приема-передачи подарка ответственность в соотве</w:t>
      </w:r>
      <w:r w:rsidRPr="007D10DB">
        <w:rPr>
          <w:rFonts w:ascii="Times New Roman" w:hAnsi="Times New Roman" w:cs="Times New Roman"/>
          <w:sz w:val="22"/>
        </w:rPr>
        <w:t>тствии с законодательством Российской Федерации за утрату или повреждение подарка несет лицо, получившее подарок &lt;2&gt;.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--------------------------------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&lt;2&gt; </w:t>
      </w:r>
      <w:hyperlink r:id="rId12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>
        <w:r w:rsidRPr="007D10DB">
          <w:rPr>
            <w:rFonts w:ascii="Times New Roman" w:hAnsi="Times New Roman" w:cs="Times New Roman"/>
            <w:color w:val="0000FF"/>
            <w:sz w:val="22"/>
          </w:rPr>
          <w:t>пункт 9</w:t>
        </w:r>
      </w:hyperlink>
      <w:r w:rsidRPr="007D10DB">
        <w:rPr>
          <w:rFonts w:ascii="Times New Roman" w:hAnsi="Times New Roman" w:cs="Times New Roman"/>
          <w:sz w:val="22"/>
        </w:rPr>
        <w:t xml:space="preserve"> Типового положения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7. Комиссия определяет (подтверждает) стоимость поступившего на рассмотрение подарка на основании предложения уполномоченной организации (уполномоченного подразделения) в целях принятия его к бухгалтерскому учету в порядке, уста</w:t>
      </w:r>
      <w:r w:rsidRPr="007D10DB">
        <w:rPr>
          <w:rFonts w:ascii="Times New Roman" w:hAnsi="Times New Roman" w:cs="Times New Roman"/>
          <w:sz w:val="22"/>
        </w:rPr>
        <w:t xml:space="preserve">новленном законодательством Российской Федерации &lt;3&gt;, на основе рыночной цены, действующей на дату принятия к учету подарка, или цены на аналогичную </w:t>
      </w:r>
      <w:r w:rsidRPr="007D10DB">
        <w:rPr>
          <w:rFonts w:ascii="Times New Roman" w:hAnsi="Times New Roman" w:cs="Times New Roman"/>
          <w:sz w:val="22"/>
        </w:rPr>
        <w:lastRenderedPageBreak/>
        <w:t>материальную ценность в сопоставимых условиях. Сведения о рыночной цене подтверждаются документально, а при</w:t>
      </w:r>
      <w:r w:rsidRPr="007D10DB">
        <w:rPr>
          <w:rFonts w:ascii="Times New Roman" w:hAnsi="Times New Roman" w:cs="Times New Roman"/>
          <w:sz w:val="22"/>
        </w:rPr>
        <w:t xml:space="preserve"> невозможности документального подтверждения - экспертным путем.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--------------------------------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&lt;3&gt; </w:t>
      </w:r>
      <w:hyperlink r:id="rId13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>
        <w:r w:rsidRPr="007D10DB">
          <w:rPr>
            <w:rFonts w:ascii="Times New Roman" w:hAnsi="Times New Roman" w:cs="Times New Roman"/>
            <w:color w:val="0000FF"/>
            <w:sz w:val="22"/>
          </w:rPr>
          <w:t>пункт 10</w:t>
        </w:r>
      </w:hyperlink>
      <w:r w:rsidRPr="007D10DB">
        <w:rPr>
          <w:rFonts w:ascii="Times New Roman" w:hAnsi="Times New Roman" w:cs="Times New Roman"/>
          <w:sz w:val="22"/>
        </w:rPr>
        <w:t xml:space="preserve"> Типового положения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Подарок, стоимость котор</w:t>
      </w:r>
      <w:r w:rsidRPr="007D10DB">
        <w:rPr>
          <w:rFonts w:ascii="Times New Roman" w:hAnsi="Times New Roman" w:cs="Times New Roman"/>
          <w:sz w:val="22"/>
        </w:rPr>
        <w:t xml:space="preserve">ого не превышает трех тысяч рублей, в течение пяти рабочих дней со дня проведения заседания комиссии возвращается лицу, получившему подарок по акту приема-передачи (возврата) подарка (рекомендуемый образец приведен в </w:t>
      </w:r>
      <w:hyperlink w:anchor="P283" w:tooltip="                                    АКТ">
        <w:r w:rsidRPr="007D10DB">
          <w:rPr>
            <w:rFonts w:ascii="Times New Roman" w:hAnsi="Times New Roman" w:cs="Times New Roman"/>
            <w:color w:val="0000FF"/>
            <w:sz w:val="22"/>
          </w:rPr>
          <w:t xml:space="preserve">приложении </w:t>
        </w:r>
        <w:r w:rsidR="007D10DB">
          <w:rPr>
            <w:rFonts w:ascii="Times New Roman" w:hAnsi="Times New Roman" w:cs="Times New Roman"/>
            <w:color w:val="0000FF"/>
            <w:sz w:val="22"/>
          </w:rPr>
          <w:t>№</w:t>
        </w:r>
        <w:r w:rsidRPr="007D10DB">
          <w:rPr>
            <w:rFonts w:ascii="Times New Roman" w:hAnsi="Times New Roman" w:cs="Times New Roman"/>
            <w:color w:val="0000FF"/>
            <w:sz w:val="22"/>
          </w:rPr>
          <w:t xml:space="preserve"> 4</w:t>
        </w:r>
      </w:hyperlink>
      <w:r w:rsidRPr="007D10DB">
        <w:rPr>
          <w:rFonts w:ascii="Times New Roman" w:hAnsi="Times New Roman" w:cs="Times New Roman"/>
          <w:sz w:val="22"/>
        </w:rPr>
        <w:t xml:space="preserve"> к настоящему Порядку).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В случае если определенная (подтвержденная) комиссией стоимость подарка превышает три тысячи рублей, соответствующее решение комиссии направляется в финансово-экономическое подразделени</w:t>
      </w:r>
      <w:r w:rsidRPr="007D10DB">
        <w:rPr>
          <w:rFonts w:ascii="Times New Roman" w:hAnsi="Times New Roman" w:cs="Times New Roman"/>
          <w:sz w:val="22"/>
        </w:rPr>
        <w:t>е уполномоченной организации (территориального органа МЧС России, организации МЧС России), которое принимает подарок к бухгалтерскому учету в порядке, установленном законодательством Российской Федерации &lt;4&gt;, и обеспечивает внесение сведений о нем в реестр</w:t>
      </w:r>
      <w:r w:rsidRPr="007D10DB">
        <w:rPr>
          <w:rFonts w:ascii="Times New Roman" w:hAnsi="Times New Roman" w:cs="Times New Roman"/>
          <w:sz w:val="22"/>
        </w:rPr>
        <w:t xml:space="preserve"> федерального имущества &lt;5&gt;.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--------------------------------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&lt;4&gt; </w:t>
      </w:r>
      <w:hyperlink r:id="rId14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>
        <w:r w:rsidRPr="007D10DB">
          <w:rPr>
            <w:rFonts w:ascii="Times New Roman" w:hAnsi="Times New Roman" w:cs="Times New Roman"/>
            <w:color w:val="0000FF"/>
            <w:sz w:val="22"/>
          </w:rPr>
          <w:t>пункт 10</w:t>
        </w:r>
      </w:hyperlink>
      <w:r w:rsidRPr="007D10DB">
        <w:rPr>
          <w:rFonts w:ascii="Times New Roman" w:hAnsi="Times New Roman" w:cs="Times New Roman"/>
          <w:sz w:val="22"/>
        </w:rPr>
        <w:t xml:space="preserve"> Типового положения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&lt;5&gt; </w:t>
      </w:r>
      <w:hyperlink r:id="rId15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>
        <w:r w:rsidRPr="007D10DB">
          <w:rPr>
            <w:rFonts w:ascii="Times New Roman" w:hAnsi="Times New Roman" w:cs="Times New Roman"/>
            <w:color w:val="0000FF"/>
            <w:sz w:val="22"/>
          </w:rPr>
          <w:t>пункт 11</w:t>
        </w:r>
      </w:hyperlink>
      <w:r w:rsidRPr="007D10DB">
        <w:rPr>
          <w:rFonts w:ascii="Times New Roman" w:hAnsi="Times New Roman" w:cs="Times New Roman"/>
          <w:sz w:val="22"/>
        </w:rPr>
        <w:t xml:space="preserve"> Типового положения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  <w:bookmarkStart w:id="3" w:name="P85"/>
      <w:bookmarkEnd w:id="3"/>
      <w:r w:rsidRPr="007D10DB">
        <w:rPr>
          <w:rFonts w:ascii="Times New Roman" w:hAnsi="Times New Roman" w:cs="Times New Roman"/>
          <w:sz w:val="22"/>
        </w:rPr>
        <w:t xml:space="preserve">8. Лицо, получившее подарок и сдавшее его по Акту приема-передачи подарка, может выкупить подарок, направив соответствующее заявление о выкупе подарка (рекомендуемый образец приведен </w:t>
      </w:r>
      <w:r w:rsidRPr="007D10DB">
        <w:rPr>
          <w:rFonts w:ascii="Times New Roman" w:hAnsi="Times New Roman" w:cs="Times New Roman"/>
          <w:sz w:val="22"/>
        </w:rPr>
        <w:t xml:space="preserve">в </w:t>
      </w:r>
      <w:hyperlink w:anchor="P323" w:tooltip="                                 ЗАЯВЛЕНИЕ">
        <w:r w:rsidRPr="007D10DB">
          <w:rPr>
            <w:rFonts w:ascii="Times New Roman" w:hAnsi="Times New Roman" w:cs="Times New Roman"/>
            <w:color w:val="0000FF"/>
            <w:sz w:val="22"/>
          </w:rPr>
          <w:t xml:space="preserve">приложении </w:t>
        </w:r>
        <w:r w:rsidR="007D10DB">
          <w:rPr>
            <w:rFonts w:ascii="Times New Roman" w:hAnsi="Times New Roman" w:cs="Times New Roman"/>
            <w:color w:val="0000FF"/>
            <w:sz w:val="22"/>
          </w:rPr>
          <w:t>№</w:t>
        </w:r>
        <w:r w:rsidRPr="007D10DB">
          <w:rPr>
            <w:rFonts w:ascii="Times New Roman" w:hAnsi="Times New Roman" w:cs="Times New Roman"/>
            <w:color w:val="0000FF"/>
            <w:sz w:val="22"/>
          </w:rPr>
          <w:t xml:space="preserve"> 5</w:t>
        </w:r>
      </w:hyperlink>
      <w:r w:rsidRPr="007D10DB">
        <w:rPr>
          <w:rFonts w:ascii="Times New Roman" w:hAnsi="Times New Roman" w:cs="Times New Roman"/>
          <w:sz w:val="22"/>
        </w:rPr>
        <w:t xml:space="preserve"> к настоящему Порядку) не позднее двух месяцев со дня сдачи подарка в уполномоченную организацию (уполномоченное подразделение).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bookmarkStart w:id="4" w:name="P86"/>
      <w:bookmarkEnd w:id="4"/>
      <w:r w:rsidRPr="007D10DB">
        <w:rPr>
          <w:rFonts w:ascii="Times New Roman" w:hAnsi="Times New Roman" w:cs="Times New Roman"/>
          <w:sz w:val="22"/>
        </w:rPr>
        <w:t>9. Уполномоченная организация (уполн</w:t>
      </w:r>
      <w:r w:rsidRPr="007D10DB">
        <w:rPr>
          <w:rFonts w:ascii="Times New Roman" w:hAnsi="Times New Roman" w:cs="Times New Roman"/>
          <w:sz w:val="22"/>
        </w:rPr>
        <w:t xml:space="preserve">омоченное подразделение) в течение трех месяцев со дня поступления заявления о выкупе подарка, указанного в </w:t>
      </w:r>
      <w:hyperlink w:anchor="P85" w:tooltip="8. Лицо, получившее подарок и сдавшее его по Акту приема-передачи подарка, может выкупить подарок, направив соответствующее заявление о выкупе подарка (рекомендуемый образец приведен в приложении N 5 к настоящему Порядку) не позднее двух месяцев со дня сдачи п">
        <w:r w:rsidRPr="007D10DB">
          <w:rPr>
            <w:rFonts w:ascii="Times New Roman" w:hAnsi="Times New Roman" w:cs="Times New Roman"/>
            <w:color w:val="0000FF"/>
            <w:sz w:val="22"/>
          </w:rPr>
          <w:t>пункте 8</w:t>
        </w:r>
      </w:hyperlink>
      <w:r w:rsidRPr="007D10DB">
        <w:rPr>
          <w:rFonts w:ascii="Times New Roman" w:hAnsi="Times New Roman" w:cs="Times New Roman"/>
          <w:sz w:val="22"/>
        </w:rPr>
        <w:t xml:space="preserve"> настоящего Порядка, организует оценку стоимости подарка для реализации (выкупа) и уведомляет в письменн</w:t>
      </w:r>
      <w:r w:rsidRPr="007D10DB">
        <w:rPr>
          <w:rFonts w:ascii="Times New Roman" w:hAnsi="Times New Roman" w:cs="Times New Roman"/>
          <w:sz w:val="22"/>
        </w:rPr>
        <w:t>ой форме лицо, подавшее заявление о выкупе подарка, о результатах оценки.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После получения уведомления, указанного в </w:t>
      </w:r>
      <w:hyperlink w:anchor="P86" w:tooltip="9. Уполномоченная организация (уполномоченное подразделение) в течение трех месяцев со дня поступления заявления о выкупе подарка, указанного в пункте 8 настоящего Порядка, организует оценку стоимости подарка для реализации (выкупа) и уведомляет в письменной ф">
        <w:r w:rsidRPr="007D10DB">
          <w:rPr>
            <w:rFonts w:ascii="Times New Roman" w:hAnsi="Times New Roman" w:cs="Times New Roman"/>
            <w:color w:val="0000FF"/>
            <w:sz w:val="22"/>
          </w:rPr>
          <w:t>абзаце первом</w:t>
        </w:r>
      </w:hyperlink>
      <w:r w:rsidRPr="007D10DB">
        <w:rPr>
          <w:rFonts w:ascii="Times New Roman" w:hAnsi="Times New Roman" w:cs="Times New Roman"/>
          <w:sz w:val="22"/>
        </w:rPr>
        <w:t xml:space="preserve"> настоящего пункта, лицо, подавшее заявление о выкупе подарка, в течение месяца выкупает по</w:t>
      </w:r>
      <w:r w:rsidRPr="007D10DB">
        <w:rPr>
          <w:rFonts w:ascii="Times New Roman" w:hAnsi="Times New Roman" w:cs="Times New Roman"/>
          <w:sz w:val="22"/>
        </w:rPr>
        <w:t>дарок по установленной в результате оценки его стоимости или отказывается от его выкупа.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10. Уполномоченная организация (уполномоченное подразделение) обеспечивает передачу подарка, изготовленного из драгоценных металлов и (или) драгоценных камней, в отношении которого не поступило заявление о выкупе подарка, либо в случае отказа лица, указанн</w:t>
      </w:r>
      <w:r w:rsidRPr="007D10DB">
        <w:rPr>
          <w:rFonts w:ascii="Times New Roman" w:hAnsi="Times New Roman" w:cs="Times New Roman"/>
          <w:sz w:val="22"/>
        </w:rPr>
        <w:t xml:space="preserve">ого в </w:t>
      </w:r>
      <w:hyperlink w:anchor="P85" w:tooltip="8. Лицо, получившее подарок и сдавшее его по Акту приема-передачи подарка, может выкупить подарок, направив соответствующее заявление о выкупе подарка (рекомендуемый образец приведен в приложении N 5 к настоящему Порядку) не позднее двух месяцев со дня сдачи п">
        <w:r w:rsidRPr="007D10DB">
          <w:rPr>
            <w:rFonts w:ascii="Times New Roman" w:hAnsi="Times New Roman" w:cs="Times New Roman"/>
            <w:color w:val="0000FF"/>
            <w:sz w:val="22"/>
          </w:rPr>
          <w:t>пункте 8</w:t>
        </w:r>
      </w:hyperlink>
      <w:r w:rsidRPr="007D10DB">
        <w:rPr>
          <w:rFonts w:ascii="Times New Roman" w:hAnsi="Times New Roman" w:cs="Times New Roman"/>
          <w:sz w:val="22"/>
        </w:rPr>
        <w:t xml:space="preserve"> настоящего Порядка, от выкупа такого подарка, в федеральное казенное учреждение </w:t>
      </w:r>
      <w:r w:rsidR="007D10DB">
        <w:rPr>
          <w:rFonts w:ascii="Times New Roman" w:hAnsi="Times New Roman" w:cs="Times New Roman"/>
          <w:sz w:val="22"/>
        </w:rPr>
        <w:t>«</w:t>
      </w:r>
      <w:r w:rsidRPr="007D10DB">
        <w:rPr>
          <w:rFonts w:ascii="Times New Roman" w:hAnsi="Times New Roman" w:cs="Times New Roman"/>
          <w:sz w:val="22"/>
        </w:rPr>
        <w:t>Государственное учреждение по формированию Государственного фонда драгоценных металлов и драгоценных камней Российской Федер</w:t>
      </w:r>
      <w:r w:rsidRPr="007D10DB">
        <w:rPr>
          <w:rFonts w:ascii="Times New Roman" w:hAnsi="Times New Roman" w:cs="Times New Roman"/>
          <w:sz w:val="22"/>
        </w:rPr>
        <w:t>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7D10DB">
        <w:rPr>
          <w:rFonts w:ascii="Times New Roman" w:hAnsi="Times New Roman" w:cs="Times New Roman"/>
          <w:sz w:val="22"/>
        </w:rPr>
        <w:t>»</w:t>
      </w:r>
      <w:r w:rsidRPr="007D10DB">
        <w:rPr>
          <w:rFonts w:ascii="Times New Roman" w:hAnsi="Times New Roman" w:cs="Times New Roman"/>
          <w:sz w:val="22"/>
        </w:rPr>
        <w:t xml:space="preserve"> для зачисления в Государственный фонд драгоценных металлов и драгоценных камней Российской Федерации в соответ</w:t>
      </w:r>
      <w:r w:rsidRPr="007D10DB">
        <w:rPr>
          <w:rFonts w:ascii="Times New Roman" w:hAnsi="Times New Roman" w:cs="Times New Roman"/>
          <w:sz w:val="22"/>
        </w:rPr>
        <w:t xml:space="preserve">ствии с </w:t>
      </w:r>
      <w:hyperlink r:id="rId16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>
        <w:r w:rsidRPr="007D10DB">
          <w:rPr>
            <w:rFonts w:ascii="Times New Roman" w:hAnsi="Times New Roman" w:cs="Times New Roman"/>
            <w:color w:val="0000FF"/>
            <w:sz w:val="22"/>
          </w:rPr>
          <w:t>пунктом 13(1)</w:t>
        </w:r>
      </w:hyperlink>
      <w:r w:rsidRPr="007D10DB">
        <w:rPr>
          <w:rFonts w:ascii="Times New Roman" w:hAnsi="Times New Roman" w:cs="Times New Roman"/>
          <w:sz w:val="22"/>
        </w:rPr>
        <w:t xml:space="preserve"> Типового положения.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11. Подарок, в отношении которого не поступило заявление, указанное в </w:t>
      </w:r>
      <w:hyperlink w:anchor="P85" w:tooltip="8. Лицо, получившее подарок и сдавшее его по Акту приема-передачи подарка, может выкупить подарок, направив соответствующее заявление о выкупе подарка (рекомендуемый образец приведен в приложении N 5 к настоящему Порядку) не позднее двух месяцев со дня сдачи п">
        <w:r w:rsidRPr="007D10DB">
          <w:rPr>
            <w:rFonts w:ascii="Times New Roman" w:hAnsi="Times New Roman" w:cs="Times New Roman"/>
            <w:color w:val="0000FF"/>
            <w:sz w:val="22"/>
          </w:rPr>
          <w:t>пункте 8</w:t>
        </w:r>
      </w:hyperlink>
      <w:r w:rsidRPr="007D10DB">
        <w:rPr>
          <w:rFonts w:ascii="Times New Roman" w:hAnsi="Times New Roman" w:cs="Times New Roman"/>
          <w:sz w:val="22"/>
        </w:rPr>
        <w:t xml:space="preserve"> настоящего Порядка, может использоваться для обеспечения деятельности МЧС России по решению Министра Российской Федерации по делам гражданской обороны, чрезвычайным ситуациям и ликвидации последствий стихийных бед</w:t>
      </w:r>
      <w:r w:rsidRPr="007D10DB">
        <w:rPr>
          <w:rFonts w:ascii="Times New Roman" w:hAnsi="Times New Roman" w:cs="Times New Roman"/>
          <w:sz w:val="22"/>
        </w:rPr>
        <w:t>ствий (далее - Министр) (руководителя территориального органа МЧС России, организации МЧС России) с учетом заключения комиссии о целесообразности использования подарка для обеспечения деятельности МЧС России.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bookmarkStart w:id="5" w:name="P90"/>
      <w:bookmarkEnd w:id="5"/>
      <w:r w:rsidRPr="007D10DB">
        <w:rPr>
          <w:rFonts w:ascii="Times New Roman" w:hAnsi="Times New Roman" w:cs="Times New Roman"/>
          <w:sz w:val="22"/>
        </w:rPr>
        <w:t>12. В случае нецелесообразности использования п</w:t>
      </w:r>
      <w:r w:rsidRPr="007D10DB">
        <w:rPr>
          <w:rFonts w:ascii="Times New Roman" w:hAnsi="Times New Roman" w:cs="Times New Roman"/>
          <w:sz w:val="22"/>
        </w:rPr>
        <w:t>одарка для обеспечения деятельности МЧС России (в территориальном органе МЧС России, организации МЧС России) Министр (уполномоченное лицо) (руководитель территориального органа МЧС России, организации МЧС России) принимает решение о реализации подарка и пр</w:t>
      </w:r>
      <w:r w:rsidRPr="007D10DB">
        <w:rPr>
          <w:rFonts w:ascii="Times New Roman" w:hAnsi="Times New Roman" w:cs="Times New Roman"/>
          <w:sz w:val="22"/>
        </w:rPr>
        <w:t xml:space="preserve">оведении оценки его стоимости для реализации (выкупа) посредством проведения </w:t>
      </w:r>
      <w:r w:rsidRPr="007D10DB">
        <w:rPr>
          <w:rFonts w:ascii="Times New Roman" w:hAnsi="Times New Roman" w:cs="Times New Roman"/>
          <w:sz w:val="22"/>
        </w:rPr>
        <w:lastRenderedPageBreak/>
        <w:t>торгов в порядке, предусмотренном законодательством Российской Федерации &lt;6&gt;.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--------------------------------</w:t>
      </w:r>
      <w:bookmarkStart w:id="6" w:name="_GoBack"/>
      <w:bookmarkEnd w:id="6"/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&lt;6&gt; </w:t>
      </w:r>
      <w:hyperlink r:id="rId17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>
        <w:r w:rsidRPr="007D10DB">
          <w:rPr>
            <w:rFonts w:ascii="Times New Roman" w:hAnsi="Times New Roman" w:cs="Times New Roman"/>
            <w:color w:val="0000FF"/>
            <w:sz w:val="22"/>
          </w:rPr>
          <w:t>пункт 15</w:t>
        </w:r>
      </w:hyperlink>
      <w:r w:rsidRPr="007D10DB">
        <w:rPr>
          <w:rFonts w:ascii="Times New Roman" w:hAnsi="Times New Roman" w:cs="Times New Roman"/>
          <w:sz w:val="22"/>
        </w:rPr>
        <w:t xml:space="preserve"> Типового положения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13. Оценка стоимости подарка для реализации (выкупа), предусмотренная </w:t>
      </w:r>
      <w:hyperlink w:anchor="P86" w:tooltip="9. Уполномоченная организация (уполномоченное подразделение) в течение трех месяцев со дня поступления заявления о выкупе подарка, указанного в пункте 8 настоящего Порядка, организует оценку стоимости подарка для реализации (выкупа) и уведомляет в письменной ф">
        <w:r w:rsidRPr="007D10DB">
          <w:rPr>
            <w:rFonts w:ascii="Times New Roman" w:hAnsi="Times New Roman" w:cs="Times New Roman"/>
            <w:color w:val="0000FF"/>
            <w:sz w:val="22"/>
          </w:rPr>
          <w:t>пунктами 9</w:t>
        </w:r>
      </w:hyperlink>
      <w:r w:rsidRPr="007D10DB">
        <w:rPr>
          <w:rFonts w:ascii="Times New Roman" w:hAnsi="Times New Roman" w:cs="Times New Roman"/>
          <w:sz w:val="22"/>
        </w:rPr>
        <w:t xml:space="preserve"> и </w:t>
      </w:r>
      <w:hyperlink w:anchor="P90" w:tooltip="12. В случае нецелесообразности использования подарка для обеспечения деятельности МЧС России (в территориальном органе МЧС России, организации МЧС России) Министр (уполномоченное лицо) (руководитель территориального органа МЧС России, организации МЧС России) ">
        <w:r w:rsidRPr="007D10DB">
          <w:rPr>
            <w:rFonts w:ascii="Times New Roman" w:hAnsi="Times New Roman" w:cs="Times New Roman"/>
            <w:color w:val="0000FF"/>
            <w:sz w:val="22"/>
          </w:rPr>
          <w:t>12</w:t>
        </w:r>
      </w:hyperlink>
      <w:r w:rsidRPr="007D10DB">
        <w:rPr>
          <w:rFonts w:ascii="Times New Roman" w:hAnsi="Times New Roman" w:cs="Times New Roman"/>
          <w:sz w:val="22"/>
        </w:rPr>
        <w:t xml:space="preserve"> настоящего Порядка, осуществляет</w:t>
      </w:r>
      <w:r w:rsidRPr="007D10DB">
        <w:rPr>
          <w:rFonts w:ascii="Times New Roman" w:hAnsi="Times New Roman" w:cs="Times New Roman"/>
          <w:sz w:val="22"/>
        </w:rPr>
        <w:t>ся субъектами оценочной деятельности в соответствии с законодательством Российской Федерации об оценочной деятельности &lt;7&gt;.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--------------------------------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&lt;7&gt; </w:t>
      </w:r>
      <w:hyperlink r:id="rId18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>
        <w:r w:rsidRPr="007D10DB">
          <w:rPr>
            <w:rFonts w:ascii="Times New Roman" w:hAnsi="Times New Roman" w:cs="Times New Roman"/>
            <w:color w:val="0000FF"/>
            <w:sz w:val="22"/>
          </w:rPr>
          <w:t>пункт 16</w:t>
        </w:r>
      </w:hyperlink>
      <w:r w:rsidRPr="007D10DB">
        <w:rPr>
          <w:rFonts w:ascii="Times New Roman" w:hAnsi="Times New Roman" w:cs="Times New Roman"/>
          <w:sz w:val="22"/>
        </w:rPr>
        <w:t xml:space="preserve"> Типового положения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14. В случае если подарок не выкуплен или не реализован, Министром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</w:t>
      </w:r>
      <w:r w:rsidRPr="007D10DB">
        <w:rPr>
          <w:rFonts w:ascii="Times New Roman" w:hAnsi="Times New Roman" w:cs="Times New Roman"/>
          <w:sz w:val="22"/>
        </w:rPr>
        <w:t>ответствии с законодательством Российской Федерации &lt;8&gt;.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--------------------------------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&lt;8&gt; </w:t>
      </w:r>
      <w:hyperlink r:id="rId19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>
        <w:r w:rsidRPr="007D10DB">
          <w:rPr>
            <w:rFonts w:ascii="Times New Roman" w:hAnsi="Times New Roman" w:cs="Times New Roman"/>
            <w:color w:val="0000FF"/>
            <w:sz w:val="22"/>
          </w:rPr>
          <w:t>пункт 17</w:t>
        </w:r>
      </w:hyperlink>
      <w:r w:rsidRPr="007D10DB">
        <w:rPr>
          <w:rFonts w:ascii="Times New Roman" w:hAnsi="Times New Roman" w:cs="Times New Roman"/>
          <w:sz w:val="22"/>
        </w:rPr>
        <w:t xml:space="preserve"> Типового положения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15. Средства, вырученные от реал</w:t>
      </w:r>
      <w:r w:rsidRPr="007D10DB">
        <w:rPr>
          <w:rFonts w:ascii="Times New Roman" w:hAnsi="Times New Roman" w:cs="Times New Roman"/>
          <w:sz w:val="22"/>
        </w:rPr>
        <w:t>изации (выкупа) подарка, зачисляются в доход федерального бюджета в порядке, установленном бюджетным законодательством Российской Федерации &lt;9&gt;.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--------------------------------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&lt;9&gt; </w:t>
      </w:r>
      <w:hyperlink r:id="rId20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>
        <w:r w:rsidRPr="007D10DB">
          <w:rPr>
            <w:rFonts w:ascii="Times New Roman" w:hAnsi="Times New Roman" w:cs="Times New Roman"/>
            <w:color w:val="0000FF"/>
            <w:sz w:val="22"/>
          </w:rPr>
          <w:t>пункт 18</w:t>
        </w:r>
      </w:hyperlink>
      <w:r w:rsidRPr="007D10DB">
        <w:rPr>
          <w:rFonts w:ascii="Times New Roman" w:hAnsi="Times New Roman" w:cs="Times New Roman"/>
          <w:sz w:val="22"/>
        </w:rPr>
        <w:t xml:space="preserve"> Типового положения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10DB" w:rsidRDefault="007D1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76FA2" w:rsidRPr="007D10DB" w:rsidRDefault="005E74F2">
      <w:pPr>
        <w:pStyle w:val="ConsPlusNormal0"/>
        <w:jc w:val="right"/>
        <w:outlineLvl w:val="1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lastRenderedPageBreak/>
        <w:t xml:space="preserve">Приложение </w:t>
      </w:r>
      <w:r w:rsidR="007D10DB">
        <w:rPr>
          <w:rFonts w:ascii="Times New Roman" w:hAnsi="Times New Roman" w:cs="Times New Roman"/>
          <w:sz w:val="22"/>
        </w:rPr>
        <w:t>№</w:t>
      </w:r>
      <w:r w:rsidRPr="007D10DB">
        <w:rPr>
          <w:rFonts w:ascii="Times New Roman" w:hAnsi="Times New Roman" w:cs="Times New Roman"/>
          <w:sz w:val="22"/>
        </w:rPr>
        <w:t xml:space="preserve"> 1</w:t>
      </w:r>
    </w:p>
    <w:p w:rsidR="00476FA2" w:rsidRPr="007D10DB" w:rsidRDefault="005E74F2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к Порядку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Рекомендуемый образец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rmal0"/>
        <w:jc w:val="center"/>
        <w:rPr>
          <w:rFonts w:ascii="Times New Roman" w:hAnsi="Times New Roman" w:cs="Times New Roman"/>
          <w:sz w:val="22"/>
        </w:rPr>
      </w:pPr>
      <w:bookmarkStart w:id="7" w:name="P115"/>
      <w:bookmarkEnd w:id="7"/>
      <w:r w:rsidRPr="007D10DB">
        <w:rPr>
          <w:rFonts w:ascii="Times New Roman" w:hAnsi="Times New Roman" w:cs="Times New Roman"/>
          <w:sz w:val="22"/>
        </w:rPr>
        <w:t>ЖУРНАЛ</w:t>
      </w:r>
    </w:p>
    <w:p w:rsidR="00476FA2" w:rsidRPr="007D10DB" w:rsidRDefault="005E74F2">
      <w:pPr>
        <w:pStyle w:val="ConsPlusNormal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регистрации уведомлений о получении подарков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Начат </w:t>
      </w:r>
      <w:r w:rsidR="007D10DB">
        <w:rPr>
          <w:rFonts w:ascii="Times New Roman" w:hAnsi="Times New Roman" w:cs="Times New Roman"/>
          <w:sz w:val="22"/>
        </w:rPr>
        <w:t>«</w:t>
      </w:r>
      <w:r w:rsidRPr="007D10DB">
        <w:rPr>
          <w:rFonts w:ascii="Times New Roman" w:hAnsi="Times New Roman" w:cs="Times New Roman"/>
          <w:sz w:val="22"/>
        </w:rPr>
        <w:t>__</w:t>
      </w:r>
      <w:r w:rsidR="007D10DB">
        <w:rPr>
          <w:rFonts w:ascii="Times New Roman" w:hAnsi="Times New Roman" w:cs="Times New Roman"/>
          <w:sz w:val="22"/>
        </w:rPr>
        <w:t>»</w:t>
      </w:r>
      <w:r w:rsidRPr="007D10DB">
        <w:rPr>
          <w:rFonts w:ascii="Times New Roman" w:hAnsi="Times New Roman" w:cs="Times New Roman"/>
          <w:sz w:val="22"/>
        </w:rPr>
        <w:t xml:space="preserve"> __________ 20__ г.</w:t>
      </w:r>
    </w:p>
    <w:p w:rsidR="00476FA2" w:rsidRPr="007D10DB" w:rsidRDefault="005E74F2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Окончен </w:t>
      </w:r>
      <w:r w:rsidR="007D10DB">
        <w:rPr>
          <w:rFonts w:ascii="Times New Roman" w:hAnsi="Times New Roman" w:cs="Times New Roman"/>
          <w:sz w:val="22"/>
        </w:rPr>
        <w:t>«</w:t>
      </w:r>
      <w:r w:rsidRPr="007D10DB">
        <w:rPr>
          <w:rFonts w:ascii="Times New Roman" w:hAnsi="Times New Roman" w:cs="Times New Roman"/>
          <w:sz w:val="22"/>
        </w:rPr>
        <w:t>__</w:t>
      </w:r>
      <w:r w:rsidR="007D10DB">
        <w:rPr>
          <w:rFonts w:ascii="Times New Roman" w:hAnsi="Times New Roman" w:cs="Times New Roman"/>
          <w:sz w:val="22"/>
        </w:rPr>
        <w:t>»</w:t>
      </w:r>
      <w:r w:rsidRPr="007D10DB">
        <w:rPr>
          <w:rFonts w:ascii="Times New Roman" w:hAnsi="Times New Roman" w:cs="Times New Roman"/>
          <w:sz w:val="22"/>
        </w:rPr>
        <w:t xml:space="preserve"> __________ 20__ г.</w:t>
      </w:r>
    </w:p>
    <w:p w:rsidR="00476FA2" w:rsidRPr="007D10DB" w:rsidRDefault="005E74F2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На </w:t>
      </w:r>
      <w:r w:rsidR="007D10DB">
        <w:rPr>
          <w:rFonts w:ascii="Times New Roman" w:hAnsi="Times New Roman" w:cs="Times New Roman"/>
          <w:sz w:val="22"/>
        </w:rPr>
        <w:t>«</w:t>
      </w:r>
      <w:r w:rsidRPr="007D10DB">
        <w:rPr>
          <w:rFonts w:ascii="Times New Roman" w:hAnsi="Times New Roman" w:cs="Times New Roman"/>
          <w:sz w:val="22"/>
        </w:rPr>
        <w:t>____</w:t>
      </w:r>
      <w:r w:rsidR="007D10DB">
        <w:rPr>
          <w:rFonts w:ascii="Times New Roman" w:hAnsi="Times New Roman" w:cs="Times New Roman"/>
          <w:sz w:val="22"/>
        </w:rPr>
        <w:t>»</w:t>
      </w:r>
      <w:r w:rsidRPr="007D10DB">
        <w:rPr>
          <w:rFonts w:ascii="Times New Roman" w:hAnsi="Times New Roman" w:cs="Times New Roman"/>
          <w:sz w:val="22"/>
        </w:rPr>
        <w:t xml:space="preserve"> листах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417"/>
        <w:gridCol w:w="1361"/>
        <w:gridCol w:w="1134"/>
        <w:gridCol w:w="1417"/>
        <w:gridCol w:w="1134"/>
        <w:gridCol w:w="1077"/>
      </w:tblGrid>
      <w:tr w:rsidR="00476FA2" w:rsidRPr="007D10DB">
        <w:tc>
          <w:tcPr>
            <w:tcW w:w="510" w:type="dxa"/>
          </w:tcPr>
          <w:p w:rsidR="00476FA2" w:rsidRPr="007D10DB" w:rsidRDefault="007D10DB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</w:t>
            </w:r>
            <w:r w:rsidR="005E74F2" w:rsidRPr="007D10DB">
              <w:rPr>
                <w:rFonts w:ascii="Times New Roman" w:hAnsi="Times New Roman" w:cs="Times New Roman"/>
                <w:sz w:val="22"/>
              </w:rPr>
              <w:t xml:space="preserve"> п/п</w:t>
            </w:r>
          </w:p>
        </w:tc>
        <w:tc>
          <w:tcPr>
            <w:tcW w:w="1020" w:type="dxa"/>
          </w:tcPr>
          <w:p w:rsidR="00476FA2" w:rsidRPr="007D10DB" w:rsidRDefault="005E74F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Дата регистрации уведомления</w:t>
            </w:r>
          </w:p>
        </w:tc>
        <w:tc>
          <w:tcPr>
            <w:tcW w:w="1417" w:type="dxa"/>
          </w:tcPr>
          <w:p w:rsidR="00476FA2" w:rsidRPr="007D10DB" w:rsidRDefault="005E74F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Фамилия, имя, отчество (при наличии), замещаемая должность лица, представившего уведомление</w:t>
            </w:r>
          </w:p>
        </w:tc>
        <w:tc>
          <w:tcPr>
            <w:tcW w:w="1361" w:type="dxa"/>
          </w:tcPr>
          <w:p w:rsidR="00476FA2" w:rsidRPr="007D10DB" w:rsidRDefault="005E74F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Характеристика подарка, его описание и стоимость</w:t>
            </w:r>
          </w:p>
        </w:tc>
        <w:tc>
          <w:tcPr>
            <w:tcW w:w="1134" w:type="dxa"/>
          </w:tcPr>
          <w:p w:rsidR="00476FA2" w:rsidRPr="007D10DB" w:rsidRDefault="005E74F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Подпись лица, представившего уведомление</w:t>
            </w:r>
          </w:p>
        </w:tc>
        <w:tc>
          <w:tcPr>
            <w:tcW w:w="1417" w:type="dxa"/>
          </w:tcPr>
          <w:p w:rsidR="00476FA2" w:rsidRPr="007D10DB" w:rsidRDefault="005E74F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Фамилия, имя, отчество (при наличии), замещае</w:t>
            </w:r>
            <w:r w:rsidRPr="007D10DB">
              <w:rPr>
                <w:rFonts w:ascii="Times New Roman" w:hAnsi="Times New Roman" w:cs="Times New Roman"/>
                <w:sz w:val="22"/>
              </w:rPr>
              <w:t>мая должность лица, принявшего уведомление</w:t>
            </w:r>
          </w:p>
        </w:tc>
        <w:tc>
          <w:tcPr>
            <w:tcW w:w="1134" w:type="dxa"/>
          </w:tcPr>
          <w:p w:rsidR="00476FA2" w:rsidRPr="007D10DB" w:rsidRDefault="005E74F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Подпись лица, принявшего уведомление</w:t>
            </w:r>
          </w:p>
        </w:tc>
        <w:tc>
          <w:tcPr>
            <w:tcW w:w="1077" w:type="dxa"/>
          </w:tcPr>
          <w:p w:rsidR="00476FA2" w:rsidRPr="007D10DB" w:rsidRDefault="005E74F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Отметка о передаче уведомления в комиссию</w:t>
            </w:r>
          </w:p>
        </w:tc>
      </w:tr>
      <w:tr w:rsidR="00476FA2" w:rsidRPr="007D10DB">
        <w:tc>
          <w:tcPr>
            <w:tcW w:w="510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0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1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7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</w:tr>
      <w:tr w:rsidR="00476FA2" w:rsidRPr="007D10DB">
        <w:tc>
          <w:tcPr>
            <w:tcW w:w="510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0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1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7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</w:tr>
      <w:tr w:rsidR="00476FA2" w:rsidRPr="007D10DB">
        <w:tc>
          <w:tcPr>
            <w:tcW w:w="510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0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1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7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10DB" w:rsidRDefault="007D1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76FA2" w:rsidRPr="007D10DB" w:rsidRDefault="005E74F2">
      <w:pPr>
        <w:pStyle w:val="ConsPlusNormal0"/>
        <w:jc w:val="right"/>
        <w:outlineLvl w:val="1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lastRenderedPageBreak/>
        <w:t xml:space="preserve">Приложение </w:t>
      </w:r>
      <w:r w:rsidR="007D10DB">
        <w:rPr>
          <w:rFonts w:ascii="Times New Roman" w:hAnsi="Times New Roman" w:cs="Times New Roman"/>
          <w:sz w:val="22"/>
        </w:rPr>
        <w:t>№</w:t>
      </w:r>
      <w:r w:rsidRPr="007D10DB">
        <w:rPr>
          <w:rFonts w:ascii="Times New Roman" w:hAnsi="Times New Roman" w:cs="Times New Roman"/>
          <w:sz w:val="22"/>
        </w:rPr>
        <w:t xml:space="preserve"> 2</w:t>
      </w:r>
    </w:p>
    <w:p w:rsidR="00476FA2" w:rsidRPr="007D10DB" w:rsidRDefault="005E74F2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к Порядку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Рекомендуемый образец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 w:rsidP="007D10DB">
      <w:pPr>
        <w:pStyle w:val="ConsPlusNonformat0"/>
        <w:jc w:val="center"/>
        <w:rPr>
          <w:rFonts w:ascii="Times New Roman" w:hAnsi="Times New Roman" w:cs="Times New Roman"/>
          <w:sz w:val="22"/>
        </w:rPr>
      </w:pPr>
      <w:bookmarkStart w:id="8" w:name="P164"/>
      <w:bookmarkEnd w:id="8"/>
      <w:r w:rsidRPr="007D10DB">
        <w:rPr>
          <w:rFonts w:ascii="Times New Roman" w:hAnsi="Times New Roman" w:cs="Times New Roman"/>
          <w:sz w:val="22"/>
        </w:rPr>
        <w:t>АКТ</w:t>
      </w:r>
    </w:p>
    <w:p w:rsidR="00476FA2" w:rsidRPr="007D10DB" w:rsidRDefault="005E74F2" w:rsidP="007D10DB">
      <w:pPr>
        <w:pStyle w:val="ConsPlusNonformat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приема-передачи на хранение подарка</w:t>
      </w:r>
    </w:p>
    <w:p w:rsidR="00476FA2" w:rsidRPr="007D10DB" w:rsidRDefault="00476FA2" w:rsidP="007D10DB">
      <w:pPr>
        <w:pStyle w:val="ConsPlusNonformat0"/>
        <w:jc w:val="center"/>
        <w:rPr>
          <w:rFonts w:ascii="Times New Roman" w:hAnsi="Times New Roman" w:cs="Times New Roman"/>
          <w:sz w:val="22"/>
        </w:rPr>
      </w:pPr>
    </w:p>
    <w:p w:rsidR="00476FA2" w:rsidRPr="007D10DB" w:rsidRDefault="005E74F2" w:rsidP="007D10DB">
      <w:pPr>
        <w:pStyle w:val="ConsPlusNonformat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от </w:t>
      </w:r>
      <w:r w:rsidR="007D10DB">
        <w:rPr>
          <w:rFonts w:ascii="Times New Roman" w:hAnsi="Times New Roman" w:cs="Times New Roman"/>
          <w:sz w:val="22"/>
        </w:rPr>
        <w:t>«</w:t>
      </w:r>
      <w:r w:rsidRPr="007D10DB">
        <w:rPr>
          <w:rFonts w:ascii="Times New Roman" w:hAnsi="Times New Roman" w:cs="Times New Roman"/>
          <w:sz w:val="22"/>
        </w:rPr>
        <w:t>__</w:t>
      </w:r>
      <w:r w:rsidR="007D10DB">
        <w:rPr>
          <w:rFonts w:ascii="Times New Roman" w:hAnsi="Times New Roman" w:cs="Times New Roman"/>
          <w:sz w:val="22"/>
        </w:rPr>
        <w:t>»</w:t>
      </w:r>
      <w:r w:rsidRPr="007D10DB">
        <w:rPr>
          <w:rFonts w:ascii="Times New Roman" w:hAnsi="Times New Roman" w:cs="Times New Roman"/>
          <w:sz w:val="22"/>
        </w:rPr>
        <w:t xml:space="preserve"> __________ 20__ г. </w:t>
      </w:r>
      <w:r w:rsidR="007D10DB">
        <w:rPr>
          <w:rFonts w:ascii="Times New Roman" w:hAnsi="Times New Roman" w:cs="Times New Roman"/>
          <w:sz w:val="22"/>
        </w:rPr>
        <w:t>№</w:t>
      </w:r>
      <w:r w:rsidRPr="007D10DB">
        <w:rPr>
          <w:rFonts w:ascii="Times New Roman" w:hAnsi="Times New Roman" w:cs="Times New Roman"/>
          <w:sz w:val="22"/>
        </w:rPr>
        <w:t xml:space="preserve"> _____</w:t>
      </w:r>
    </w:p>
    <w:p w:rsidR="00476FA2" w:rsidRPr="007D10DB" w:rsidRDefault="00476FA2">
      <w:pPr>
        <w:pStyle w:val="ConsPlusNonformat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proofErr w:type="gramStart"/>
      <w:r w:rsidRPr="007D10DB">
        <w:rPr>
          <w:rFonts w:ascii="Times New Roman" w:hAnsi="Times New Roman" w:cs="Times New Roman"/>
          <w:sz w:val="22"/>
        </w:rPr>
        <w:t xml:space="preserve">Мы,   </w:t>
      </w:r>
      <w:proofErr w:type="gramEnd"/>
      <w:r w:rsidRPr="007D10DB">
        <w:rPr>
          <w:rFonts w:ascii="Times New Roman" w:hAnsi="Times New Roman" w:cs="Times New Roman"/>
          <w:sz w:val="22"/>
        </w:rPr>
        <w:t xml:space="preserve"> нижеподписавшиеся,    составили    настоящий    акт   о   том,   что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___________________________________________________________________</w:t>
      </w:r>
      <w:r w:rsidRPr="007D10DB">
        <w:rPr>
          <w:rFonts w:ascii="Times New Roman" w:hAnsi="Times New Roman" w:cs="Times New Roman"/>
          <w:sz w:val="22"/>
        </w:rPr>
        <w:t>________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    (фамилия, имя, отчество (при наличии), занимаемая должность)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сдал, (сдала) _____________________________________________________________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           (фамилия, имя, отчество (при наличии), занимаемая должность)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proofErr w:type="gramStart"/>
      <w:r w:rsidRPr="007D10DB">
        <w:rPr>
          <w:rFonts w:ascii="Times New Roman" w:hAnsi="Times New Roman" w:cs="Times New Roman"/>
          <w:sz w:val="22"/>
        </w:rPr>
        <w:t>принял  на</w:t>
      </w:r>
      <w:proofErr w:type="gramEnd"/>
      <w:r w:rsidRPr="007D10DB">
        <w:rPr>
          <w:rFonts w:ascii="Times New Roman" w:hAnsi="Times New Roman" w:cs="Times New Roman"/>
          <w:sz w:val="22"/>
        </w:rPr>
        <w:t xml:space="preserve">  ответственное  х</w:t>
      </w:r>
      <w:r w:rsidRPr="007D10DB">
        <w:rPr>
          <w:rFonts w:ascii="Times New Roman" w:hAnsi="Times New Roman" w:cs="Times New Roman"/>
          <w:sz w:val="22"/>
        </w:rPr>
        <w:t>ранение следующие подарки, полученные в связи с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__________________________________________________________________________: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          (указать наименование подарка и дату мероприятия)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1474"/>
        <w:gridCol w:w="1474"/>
        <w:gridCol w:w="2154"/>
        <w:gridCol w:w="2268"/>
      </w:tblGrid>
      <w:tr w:rsidR="00476FA2" w:rsidRPr="007D10DB">
        <w:tc>
          <w:tcPr>
            <w:tcW w:w="454" w:type="dxa"/>
          </w:tcPr>
          <w:p w:rsidR="00476FA2" w:rsidRPr="007D10DB" w:rsidRDefault="007D10DB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</w:t>
            </w:r>
            <w:r w:rsidR="005E74F2" w:rsidRPr="007D10DB">
              <w:rPr>
                <w:rFonts w:ascii="Times New Roman" w:hAnsi="Times New Roman" w:cs="Times New Roman"/>
                <w:sz w:val="22"/>
              </w:rPr>
              <w:t xml:space="preserve"> п/п</w:t>
            </w:r>
          </w:p>
        </w:tc>
        <w:tc>
          <w:tcPr>
            <w:tcW w:w="1247" w:type="dxa"/>
          </w:tcPr>
          <w:p w:rsidR="00476FA2" w:rsidRPr="007D10DB" w:rsidRDefault="005E74F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Наименование подарка</w:t>
            </w:r>
          </w:p>
        </w:tc>
        <w:tc>
          <w:tcPr>
            <w:tcW w:w="1474" w:type="dxa"/>
          </w:tcPr>
          <w:p w:rsidR="00476FA2" w:rsidRPr="007D10DB" w:rsidRDefault="005E74F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Характеристика подарка, его описание</w:t>
            </w:r>
          </w:p>
        </w:tc>
        <w:tc>
          <w:tcPr>
            <w:tcW w:w="1474" w:type="dxa"/>
          </w:tcPr>
          <w:p w:rsidR="00476FA2" w:rsidRPr="007D10DB" w:rsidRDefault="005E74F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Количество предметов</w:t>
            </w:r>
          </w:p>
        </w:tc>
        <w:tc>
          <w:tcPr>
            <w:tcW w:w="2154" w:type="dxa"/>
          </w:tcPr>
          <w:p w:rsidR="00476FA2" w:rsidRPr="007D10DB" w:rsidRDefault="005E74F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Сумма в рублях (заполняется при наличии документов, подтверждающих стоимость подарка)</w:t>
            </w:r>
          </w:p>
        </w:tc>
        <w:tc>
          <w:tcPr>
            <w:tcW w:w="2268" w:type="dxa"/>
          </w:tcPr>
          <w:p w:rsidR="00476FA2" w:rsidRPr="007D10DB" w:rsidRDefault="005E74F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Регистрационный номер в журнале регистрации уведомлений</w:t>
            </w:r>
          </w:p>
        </w:tc>
      </w:tr>
      <w:tr w:rsidR="00476FA2" w:rsidRPr="007D10DB">
        <w:tc>
          <w:tcPr>
            <w:tcW w:w="45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7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5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</w:tr>
      <w:tr w:rsidR="00476FA2" w:rsidRPr="007D10DB">
        <w:tc>
          <w:tcPr>
            <w:tcW w:w="45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7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5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</w:tr>
      <w:tr w:rsidR="00476FA2" w:rsidRPr="007D10DB">
        <w:tc>
          <w:tcPr>
            <w:tcW w:w="3175" w:type="dxa"/>
            <w:gridSpan w:val="3"/>
          </w:tcPr>
          <w:p w:rsidR="00476FA2" w:rsidRPr="007D10DB" w:rsidRDefault="005E74F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147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5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Принял на ответственное хранение       Сдал на ответственное хранение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__________/________________________/   __________/________________________/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(</w:t>
      </w:r>
      <w:proofErr w:type="gramStart"/>
      <w:r w:rsidRPr="007D10DB">
        <w:rPr>
          <w:rFonts w:ascii="Times New Roman" w:hAnsi="Times New Roman" w:cs="Times New Roman"/>
          <w:sz w:val="22"/>
        </w:rPr>
        <w:t xml:space="preserve">подпись)   </w:t>
      </w:r>
      <w:proofErr w:type="gramEnd"/>
      <w:r w:rsidRPr="007D10DB">
        <w:rPr>
          <w:rFonts w:ascii="Times New Roman" w:hAnsi="Times New Roman" w:cs="Times New Roman"/>
          <w:sz w:val="22"/>
        </w:rPr>
        <w:t>(расшифровка подписи)      (подпись)   (расшифровка подписи)</w:t>
      </w:r>
    </w:p>
    <w:p w:rsidR="00476FA2" w:rsidRPr="007D10DB" w:rsidRDefault="00476FA2">
      <w:pPr>
        <w:pStyle w:val="ConsPlusNonformat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Документ основания принятия к учету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   (дата и номер решения комиссии по поступлению и выбытию активов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центрального аппарата МЧС России (территориального органа МЧС России,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                    организации МЧ</w:t>
      </w:r>
      <w:r w:rsidRPr="007D10DB">
        <w:rPr>
          <w:rFonts w:ascii="Times New Roman" w:hAnsi="Times New Roman" w:cs="Times New Roman"/>
          <w:sz w:val="22"/>
        </w:rPr>
        <w:t xml:space="preserve">С России </w:t>
      </w:r>
      <w:hyperlink w:anchor="P215" w:tooltip="&lt;10&gt; пункт 6 Типового положения">
        <w:r w:rsidRPr="007D10DB">
          <w:rPr>
            <w:rFonts w:ascii="Times New Roman" w:hAnsi="Times New Roman" w:cs="Times New Roman"/>
            <w:color w:val="0000FF"/>
            <w:sz w:val="22"/>
          </w:rPr>
          <w:t>&lt;10&gt;</w:t>
        </w:r>
      </w:hyperlink>
      <w:r w:rsidRPr="007D10DB">
        <w:rPr>
          <w:rFonts w:ascii="Times New Roman" w:hAnsi="Times New Roman" w:cs="Times New Roman"/>
          <w:sz w:val="22"/>
        </w:rPr>
        <w:t>)</w:t>
      </w:r>
    </w:p>
    <w:p w:rsidR="00476FA2" w:rsidRPr="007D10DB" w:rsidRDefault="00476FA2">
      <w:pPr>
        <w:pStyle w:val="ConsPlusNonformat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Исполнитель   __________/________________________</w:t>
      </w:r>
      <w:proofErr w:type="gramStart"/>
      <w:r w:rsidRPr="007D10DB">
        <w:rPr>
          <w:rFonts w:ascii="Times New Roman" w:hAnsi="Times New Roman" w:cs="Times New Roman"/>
          <w:sz w:val="22"/>
        </w:rPr>
        <w:t xml:space="preserve">/  </w:t>
      </w:r>
      <w:r w:rsidR="007D10DB">
        <w:rPr>
          <w:rFonts w:ascii="Times New Roman" w:hAnsi="Times New Roman" w:cs="Times New Roman"/>
          <w:sz w:val="22"/>
        </w:rPr>
        <w:t>«</w:t>
      </w:r>
      <w:proofErr w:type="gramEnd"/>
      <w:r w:rsidRPr="007D10DB">
        <w:rPr>
          <w:rFonts w:ascii="Times New Roman" w:hAnsi="Times New Roman" w:cs="Times New Roman"/>
          <w:sz w:val="22"/>
        </w:rPr>
        <w:t>__</w:t>
      </w:r>
      <w:r w:rsidR="007D10DB">
        <w:rPr>
          <w:rFonts w:ascii="Times New Roman" w:hAnsi="Times New Roman" w:cs="Times New Roman"/>
          <w:sz w:val="22"/>
        </w:rPr>
        <w:t>»</w:t>
      </w:r>
      <w:r w:rsidRPr="007D10DB">
        <w:rPr>
          <w:rFonts w:ascii="Times New Roman" w:hAnsi="Times New Roman" w:cs="Times New Roman"/>
          <w:sz w:val="22"/>
        </w:rPr>
        <w:t xml:space="preserve"> __________ 20__ г.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           (</w:t>
      </w:r>
      <w:proofErr w:type="gramStart"/>
      <w:r w:rsidRPr="007D10DB">
        <w:rPr>
          <w:rFonts w:ascii="Times New Roman" w:hAnsi="Times New Roman" w:cs="Times New Roman"/>
          <w:sz w:val="22"/>
        </w:rPr>
        <w:t xml:space="preserve">подпись)   </w:t>
      </w:r>
      <w:proofErr w:type="gramEnd"/>
      <w:r w:rsidRPr="007D10DB">
        <w:rPr>
          <w:rFonts w:ascii="Times New Roman" w:hAnsi="Times New Roman" w:cs="Times New Roman"/>
          <w:sz w:val="22"/>
        </w:rPr>
        <w:t>(расшифровка подписи)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--------------------------------</w:t>
      </w:r>
    </w:p>
    <w:p w:rsidR="00476FA2" w:rsidRPr="007D10DB" w:rsidRDefault="005E74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bookmarkStart w:id="9" w:name="P215"/>
      <w:bookmarkEnd w:id="9"/>
      <w:r w:rsidRPr="007D10DB">
        <w:rPr>
          <w:rFonts w:ascii="Times New Roman" w:hAnsi="Times New Roman" w:cs="Times New Roman"/>
          <w:sz w:val="22"/>
        </w:rPr>
        <w:t xml:space="preserve">&lt;10&gt; </w:t>
      </w:r>
      <w:hyperlink r:id="rId21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>
        <w:r w:rsidRPr="007D10DB">
          <w:rPr>
            <w:rFonts w:ascii="Times New Roman" w:hAnsi="Times New Roman" w:cs="Times New Roman"/>
            <w:color w:val="0000FF"/>
            <w:sz w:val="22"/>
          </w:rPr>
          <w:t>пункт 6</w:t>
        </w:r>
      </w:hyperlink>
      <w:r w:rsidRPr="007D10DB">
        <w:rPr>
          <w:rFonts w:ascii="Times New Roman" w:hAnsi="Times New Roman" w:cs="Times New Roman"/>
          <w:sz w:val="22"/>
        </w:rPr>
        <w:t xml:space="preserve"> Типового положения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10DB" w:rsidRDefault="007D10DB">
      <w:pPr>
        <w:pStyle w:val="ConsPlusNormal0"/>
        <w:jc w:val="both"/>
        <w:rPr>
          <w:rFonts w:ascii="Times New Roman" w:hAnsi="Times New Roman" w:cs="Times New Roman"/>
          <w:sz w:val="22"/>
        </w:rPr>
        <w:sectPr w:rsidR="007D10DB" w:rsidSect="007D10DB">
          <w:footerReference w:type="first" r:id="rId22"/>
          <w:pgSz w:w="11906" w:h="16838"/>
          <w:pgMar w:top="1440" w:right="566" w:bottom="1276" w:left="1133" w:header="0" w:footer="0" w:gutter="0"/>
          <w:cols w:space="720"/>
          <w:docGrid w:linePitch="299"/>
        </w:sectPr>
      </w:pP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rmal0"/>
        <w:jc w:val="right"/>
        <w:outlineLvl w:val="1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Приложение </w:t>
      </w:r>
      <w:r w:rsidR="007D10DB">
        <w:rPr>
          <w:rFonts w:ascii="Times New Roman" w:hAnsi="Times New Roman" w:cs="Times New Roman"/>
          <w:sz w:val="22"/>
        </w:rPr>
        <w:t>№</w:t>
      </w:r>
      <w:r w:rsidRPr="007D10DB">
        <w:rPr>
          <w:rFonts w:ascii="Times New Roman" w:hAnsi="Times New Roman" w:cs="Times New Roman"/>
          <w:sz w:val="22"/>
        </w:rPr>
        <w:t xml:space="preserve"> 3</w:t>
      </w:r>
    </w:p>
    <w:p w:rsidR="00476FA2" w:rsidRPr="007D10DB" w:rsidRDefault="005E74F2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к Порядку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Рекомендуемый образец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rmal0"/>
        <w:jc w:val="center"/>
        <w:rPr>
          <w:rFonts w:ascii="Times New Roman" w:hAnsi="Times New Roman" w:cs="Times New Roman"/>
          <w:sz w:val="22"/>
        </w:rPr>
      </w:pPr>
      <w:bookmarkStart w:id="10" w:name="P226"/>
      <w:bookmarkEnd w:id="10"/>
      <w:r w:rsidRPr="007D10DB">
        <w:rPr>
          <w:rFonts w:ascii="Times New Roman" w:hAnsi="Times New Roman" w:cs="Times New Roman"/>
          <w:sz w:val="22"/>
        </w:rPr>
        <w:t>ЖУРНАЛ</w:t>
      </w:r>
    </w:p>
    <w:p w:rsidR="00476FA2" w:rsidRPr="007D10DB" w:rsidRDefault="005E74F2">
      <w:pPr>
        <w:pStyle w:val="ConsPlusNormal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регистрации актов приема-передачи подарков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Начат </w:t>
      </w:r>
      <w:r w:rsidR="007D10DB">
        <w:rPr>
          <w:rFonts w:ascii="Times New Roman" w:hAnsi="Times New Roman" w:cs="Times New Roman"/>
          <w:sz w:val="22"/>
        </w:rPr>
        <w:t>«</w:t>
      </w:r>
      <w:r w:rsidRPr="007D10DB">
        <w:rPr>
          <w:rFonts w:ascii="Times New Roman" w:hAnsi="Times New Roman" w:cs="Times New Roman"/>
          <w:sz w:val="22"/>
        </w:rPr>
        <w:t>__</w:t>
      </w:r>
      <w:r w:rsidR="007D10DB">
        <w:rPr>
          <w:rFonts w:ascii="Times New Roman" w:hAnsi="Times New Roman" w:cs="Times New Roman"/>
          <w:sz w:val="22"/>
        </w:rPr>
        <w:t>»</w:t>
      </w:r>
      <w:r w:rsidRPr="007D10DB">
        <w:rPr>
          <w:rFonts w:ascii="Times New Roman" w:hAnsi="Times New Roman" w:cs="Times New Roman"/>
          <w:sz w:val="22"/>
        </w:rPr>
        <w:t xml:space="preserve"> __________ 20__ г.</w:t>
      </w:r>
    </w:p>
    <w:p w:rsidR="00476FA2" w:rsidRPr="007D10DB" w:rsidRDefault="005E74F2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Окончен </w:t>
      </w:r>
      <w:r w:rsidR="007D10DB">
        <w:rPr>
          <w:rFonts w:ascii="Times New Roman" w:hAnsi="Times New Roman" w:cs="Times New Roman"/>
          <w:sz w:val="22"/>
        </w:rPr>
        <w:t>«</w:t>
      </w:r>
      <w:r w:rsidRPr="007D10DB">
        <w:rPr>
          <w:rFonts w:ascii="Times New Roman" w:hAnsi="Times New Roman" w:cs="Times New Roman"/>
          <w:sz w:val="22"/>
        </w:rPr>
        <w:t>__</w:t>
      </w:r>
      <w:r w:rsidR="007D10DB">
        <w:rPr>
          <w:rFonts w:ascii="Times New Roman" w:hAnsi="Times New Roman" w:cs="Times New Roman"/>
          <w:sz w:val="22"/>
        </w:rPr>
        <w:t>»</w:t>
      </w:r>
      <w:r w:rsidRPr="007D10DB">
        <w:rPr>
          <w:rFonts w:ascii="Times New Roman" w:hAnsi="Times New Roman" w:cs="Times New Roman"/>
          <w:sz w:val="22"/>
        </w:rPr>
        <w:t xml:space="preserve"> __________ 20__ г.</w:t>
      </w:r>
    </w:p>
    <w:p w:rsidR="00476FA2" w:rsidRPr="007D10DB" w:rsidRDefault="005E74F2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На </w:t>
      </w:r>
      <w:r w:rsidR="007D10DB">
        <w:rPr>
          <w:rFonts w:ascii="Times New Roman" w:hAnsi="Times New Roman" w:cs="Times New Roman"/>
          <w:sz w:val="22"/>
        </w:rPr>
        <w:t>«</w:t>
      </w:r>
      <w:r w:rsidRPr="007D10DB">
        <w:rPr>
          <w:rFonts w:ascii="Times New Roman" w:hAnsi="Times New Roman" w:cs="Times New Roman"/>
          <w:sz w:val="22"/>
        </w:rPr>
        <w:t>____</w:t>
      </w:r>
      <w:r w:rsidR="007D10DB">
        <w:rPr>
          <w:rFonts w:ascii="Times New Roman" w:hAnsi="Times New Roman" w:cs="Times New Roman"/>
          <w:sz w:val="22"/>
        </w:rPr>
        <w:t>»</w:t>
      </w:r>
      <w:r w:rsidRPr="007D10DB">
        <w:rPr>
          <w:rFonts w:ascii="Times New Roman" w:hAnsi="Times New Roman" w:cs="Times New Roman"/>
          <w:sz w:val="22"/>
        </w:rPr>
        <w:t xml:space="preserve"> листах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94"/>
        <w:gridCol w:w="994"/>
        <w:gridCol w:w="964"/>
        <w:gridCol w:w="1191"/>
        <w:gridCol w:w="1587"/>
        <w:gridCol w:w="1077"/>
        <w:gridCol w:w="1587"/>
        <w:gridCol w:w="1134"/>
        <w:gridCol w:w="1134"/>
      </w:tblGrid>
      <w:tr w:rsidR="00476FA2" w:rsidRPr="007D10DB">
        <w:tc>
          <w:tcPr>
            <w:tcW w:w="510" w:type="dxa"/>
          </w:tcPr>
          <w:p w:rsidR="00476FA2" w:rsidRPr="007D10DB" w:rsidRDefault="007D10DB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</w:t>
            </w:r>
            <w:r w:rsidR="005E74F2" w:rsidRPr="007D10DB">
              <w:rPr>
                <w:rFonts w:ascii="Times New Roman" w:hAnsi="Times New Roman" w:cs="Times New Roman"/>
                <w:sz w:val="22"/>
              </w:rPr>
              <w:t xml:space="preserve"> п/п</w:t>
            </w:r>
          </w:p>
        </w:tc>
        <w:tc>
          <w:tcPr>
            <w:tcW w:w="994" w:type="dxa"/>
          </w:tcPr>
          <w:p w:rsidR="00476FA2" w:rsidRPr="007D10DB" w:rsidRDefault="005E74F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Дата составления акта</w:t>
            </w:r>
          </w:p>
        </w:tc>
        <w:tc>
          <w:tcPr>
            <w:tcW w:w="994" w:type="dxa"/>
          </w:tcPr>
          <w:p w:rsidR="00476FA2" w:rsidRPr="007D10DB" w:rsidRDefault="005E74F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Номер акта</w:t>
            </w:r>
          </w:p>
        </w:tc>
        <w:tc>
          <w:tcPr>
            <w:tcW w:w="964" w:type="dxa"/>
          </w:tcPr>
          <w:p w:rsidR="00476FA2" w:rsidRPr="007D10DB" w:rsidRDefault="005E74F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Наименование подарка</w:t>
            </w:r>
          </w:p>
        </w:tc>
        <w:tc>
          <w:tcPr>
            <w:tcW w:w="1191" w:type="dxa"/>
          </w:tcPr>
          <w:p w:rsidR="00476FA2" w:rsidRPr="007D10DB" w:rsidRDefault="005E74F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Стоимость подарка</w:t>
            </w:r>
          </w:p>
        </w:tc>
        <w:tc>
          <w:tcPr>
            <w:tcW w:w="1587" w:type="dxa"/>
          </w:tcPr>
          <w:p w:rsidR="00476FA2" w:rsidRPr="007D10DB" w:rsidRDefault="005E74F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Фамилия, имя, отчество (при наличии), должность лица, сдавшего подарок</w:t>
            </w:r>
          </w:p>
        </w:tc>
        <w:tc>
          <w:tcPr>
            <w:tcW w:w="1077" w:type="dxa"/>
          </w:tcPr>
          <w:p w:rsidR="00476FA2" w:rsidRPr="007D10DB" w:rsidRDefault="005E74F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Подпись лица, сдавшего подарок</w:t>
            </w:r>
          </w:p>
        </w:tc>
        <w:tc>
          <w:tcPr>
            <w:tcW w:w="1587" w:type="dxa"/>
          </w:tcPr>
          <w:p w:rsidR="00476FA2" w:rsidRPr="007D10DB" w:rsidRDefault="005E74F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Фамилия, имя, отчество (при наличии), должность лица, принявшего подарок</w:t>
            </w:r>
          </w:p>
        </w:tc>
        <w:tc>
          <w:tcPr>
            <w:tcW w:w="1134" w:type="dxa"/>
          </w:tcPr>
          <w:p w:rsidR="00476FA2" w:rsidRPr="007D10DB" w:rsidRDefault="005E74F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Подпись лица, принявшего подарок</w:t>
            </w:r>
          </w:p>
        </w:tc>
        <w:tc>
          <w:tcPr>
            <w:tcW w:w="1134" w:type="dxa"/>
          </w:tcPr>
          <w:p w:rsidR="00476FA2" w:rsidRPr="007D10DB" w:rsidRDefault="005E74F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Отметка о возврате подарка</w:t>
            </w:r>
          </w:p>
        </w:tc>
      </w:tr>
      <w:tr w:rsidR="00476FA2" w:rsidRPr="007D10DB">
        <w:tc>
          <w:tcPr>
            <w:tcW w:w="510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7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</w:tr>
      <w:tr w:rsidR="00476FA2" w:rsidRPr="007D10DB">
        <w:tc>
          <w:tcPr>
            <w:tcW w:w="510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7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</w:tr>
      <w:tr w:rsidR="00476FA2" w:rsidRPr="007D10DB">
        <w:tc>
          <w:tcPr>
            <w:tcW w:w="510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7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76FA2" w:rsidRPr="007D10DB" w:rsidRDefault="00476FA2">
      <w:pPr>
        <w:pStyle w:val="ConsPlusNormal0"/>
        <w:rPr>
          <w:rFonts w:ascii="Times New Roman" w:hAnsi="Times New Roman" w:cs="Times New Roman"/>
          <w:sz w:val="22"/>
        </w:rPr>
        <w:sectPr w:rsidR="00476FA2" w:rsidRPr="007D10DB">
          <w:headerReference w:type="default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76FA2" w:rsidRPr="007D10DB" w:rsidRDefault="005E74F2">
      <w:pPr>
        <w:pStyle w:val="ConsPlusNormal0"/>
        <w:jc w:val="right"/>
        <w:outlineLvl w:val="1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lastRenderedPageBreak/>
        <w:t xml:space="preserve">Приложение </w:t>
      </w:r>
      <w:r w:rsidR="007D10DB">
        <w:rPr>
          <w:rFonts w:ascii="Times New Roman" w:hAnsi="Times New Roman" w:cs="Times New Roman"/>
          <w:sz w:val="22"/>
        </w:rPr>
        <w:t>№</w:t>
      </w:r>
      <w:r w:rsidRPr="007D10DB">
        <w:rPr>
          <w:rFonts w:ascii="Times New Roman" w:hAnsi="Times New Roman" w:cs="Times New Roman"/>
          <w:sz w:val="22"/>
        </w:rPr>
        <w:t xml:space="preserve"> 4</w:t>
      </w:r>
    </w:p>
    <w:p w:rsidR="00476FA2" w:rsidRPr="007D10DB" w:rsidRDefault="005E74F2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к Порядку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Рекомендуемый образец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 w:rsidP="007D10DB">
      <w:pPr>
        <w:pStyle w:val="ConsPlusNonformat0"/>
        <w:jc w:val="center"/>
        <w:rPr>
          <w:rFonts w:ascii="Times New Roman" w:hAnsi="Times New Roman" w:cs="Times New Roman"/>
          <w:sz w:val="22"/>
        </w:rPr>
      </w:pPr>
      <w:bookmarkStart w:id="11" w:name="P283"/>
      <w:bookmarkEnd w:id="11"/>
      <w:r w:rsidRPr="007D10DB">
        <w:rPr>
          <w:rFonts w:ascii="Times New Roman" w:hAnsi="Times New Roman" w:cs="Times New Roman"/>
          <w:sz w:val="22"/>
        </w:rPr>
        <w:t>АКТ</w:t>
      </w:r>
    </w:p>
    <w:p w:rsidR="00476FA2" w:rsidRPr="007D10DB" w:rsidRDefault="005E74F2" w:rsidP="007D10DB">
      <w:pPr>
        <w:pStyle w:val="ConsPlusNonformat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приема-передачи (возврата) подарка</w:t>
      </w:r>
    </w:p>
    <w:p w:rsidR="00476FA2" w:rsidRPr="007D10DB" w:rsidRDefault="00476FA2" w:rsidP="007D10DB">
      <w:pPr>
        <w:pStyle w:val="ConsPlusNonformat0"/>
        <w:jc w:val="center"/>
        <w:rPr>
          <w:rFonts w:ascii="Times New Roman" w:hAnsi="Times New Roman" w:cs="Times New Roman"/>
          <w:sz w:val="22"/>
        </w:rPr>
      </w:pPr>
    </w:p>
    <w:p w:rsidR="00476FA2" w:rsidRPr="007D10DB" w:rsidRDefault="005E74F2" w:rsidP="007D10DB">
      <w:pPr>
        <w:pStyle w:val="ConsPlusNonformat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от </w:t>
      </w:r>
      <w:r w:rsidR="007D10DB">
        <w:rPr>
          <w:rFonts w:ascii="Times New Roman" w:hAnsi="Times New Roman" w:cs="Times New Roman"/>
          <w:sz w:val="22"/>
        </w:rPr>
        <w:t>«</w:t>
      </w:r>
      <w:r w:rsidRPr="007D10DB">
        <w:rPr>
          <w:rFonts w:ascii="Times New Roman" w:hAnsi="Times New Roman" w:cs="Times New Roman"/>
          <w:sz w:val="22"/>
        </w:rPr>
        <w:t>__</w:t>
      </w:r>
      <w:r w:rsidR="007D10DB">
        <w:rPr>
          <w:rFonts w:ascii="Times New Roman" w:hAnsi="Times New Roman" w:cs="Times New Roman"/>
          <w:sz w:val="22"/>
        </w:rPr>
        <w:t>»</w:t>
      </w:r>
      <w:r w:rsidRPr="007D10DB">
        <w:rPr>
          <w:rFonts w:ascii="Times New Roman" w:hAnsi="Times New Roman" w:cs="Times New Roman"/>
          <w:sz w:val="22"/>
        </w:rPr>
        <w:t xml:space="preserve"> __________ 20__ г. </w:t>
      </w:r>
      <w:r w:rsidR="007D10DB">
        <w:rPr>
          <w:rFonts w:ascii="Times New Roman" w:hAnsi="Times New Roman" w:cs="Times New Roman"/>
          <w:sz w:val="22"/>
        </w:rPr>
        <w:t>№</w:t>
      </w:r>
      <w:r w:rsidRPr="007D10DB">
        <w:rPr>
          <w:rFonts w:ascii="Times New Roman" w:hAnsi="Times New Roman" w:cs="Times New Roman"/>
          <w:sz w:val="22"/>
        </w:rPr>
        <w:t xml:space="preserve"> _____</w:t>
      </w:r>
    </w:p>
    <w:p w:rsidR="00476FA2" w:rsidRPr="007D10DB" w:rsidRDefault="00476FA2">
      <w:pPr>
        <w:pStyle w:val="ConsPlusNonformat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proofErr w:type="gramStart"/>
      <w:r w:rsidRPr="007D10DB">
        <w:rPr>
          <w:rFonts w:ascii="Times New Roman" w:hAnsi="Times New Roman" w:cs="Times New Roman"/>
          <w:sz w:val="22"/>
        </w:rPr>
        <w:t xml:space="preserve">Мы,   </w:t>
      </w:r>
      <w:proofErr w:type="gramEnd"/>
      <w:r w:rsidRPr="007D10DB">
        <w:rPr>
          <w:rFonts w:ascii="Times New Roman" w:hAnsi="Times New Roman" w:cs="Times New Roman"/>
          <w:sz w:val="22"/>
        </w:rPr>
        <w:t xml:space="preserve"> нижеподписавшиеся,    составили    настоящий    акт   о   том, </w:t>
      </w:r>
      <w:r w:rsidRPr="007D10DB">
        <w:rPr>
          <w:rFonts w:ascii="Times New Roman" w:hAnsi="Times New Roman" w:cs="Times New Roman"/>
          <w:sz w:val="22"/>
        </w:rPr>
        <w:t xml:space="preserve">  что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    (фамилия, имя, отчество (при наличии), занимаемая должность)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возвращает лицу, сдавшему подарок,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_______________________________________________________________________</w:t>
      </w:r>
      <w:r w:rsidRPr="007D10DB">
        <w:rPr>
          <w:rFonts w:ascii="Times New Roman" w:hAnsi="Times New Roman" w:cs="Times New Roman"/>
          <w:sz w:val="22"/>
        </w:rPr>
        <w:t>____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        (фамилия, имя, отчество (при наличии), занимаемая должность)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подарок - _______________________________ стоимостью ________________ руб.,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              (наименование)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переданный по акту приема-передачи подарка от </w:t>
      </w:r>
      <w:r w:rsidR="007D10DB">
        <w:rPr>
          <w:rFonts w:ascii="Times New Roman" w:hAnsi="Times New Roman" w:cs="Times New Roman"/>
          <w:sz w:val="22"/>
        </w:rPr>
        <w:t>«</w:t>
      </w:r>
      <w:r w:rsidRPr="007D10DB">
        <w:rPr>
          <w:rFonts w:ascii="Times New Roman" w:hAnsi="Times New Roman" w:cs="Times New Roman"/>
          <w:sz w:val="22"/>
        </w:rPr>
        <w:t>__</w:t>
      </w:r>
      <w:r w:rsidR="007D10DB">
        <w:rPr>
          <w:rFonts w:ascii="Times New Roman" w:hAnsi="Times New Roman" w:cs="Times New Roman"/>
          <w:sz w:val="22"/>
        </w:rPr>
        <w:t>»</w:t>
      </w:r>
      <w:r w:rsidRPr="007D10DB">
        <w:rPr>
          <w:rFonts w:ascii="Times New Roman" w:hAnsi="Times New Roman" w:cs="Times New Roman"/>
          <w:sz w:val="22"/>
        </w:rPr>
        <w:t xml:space="preserve"> _________ 20__ г. </w:t>
      </w:r>
      <w:r w:rsidR="007D10DB">
        <w:rPr>
          <w:rFonts w:ascii="Times New Roman" w:hAnsi="Times New Roman" w:cs="Times New Roman"/>
          <w:sz w:val="22"/>
        </w:rPr>
        <w:t>№</w:t>
      </w:r>
      <w:r w:rsidRPr="007D10DB">
        <w:rPr>
          <w:rFonts w:ascii="Times New Roman" w:hAnsi="Times New Roman" w:cs="Times New Roman"/>
          <w:sz w:val="22"/>
        </w:rPr>
        <w:t xml:space="preserve"> </w:t>
      </w:r>
      <w:r w:rsidRPr="007D10DB">
        <w:rPr>
          <w:rFonts w:ascii="Times New Roman" w:hAnsi="Times New Roman" w:cs="Times New Roman"/>
          <w:sz w:val="22"/>
        </w:rPr>
        <w:t>____</w:t>
      </w:r>
    </w:p>
    <w:p w:rsidR="00476FA2" w:rsidRPr="007D10DB" w:rsidRDefault="00476FA2">
      <w:pPr>
        <w:pStyle w:val="ConsPlusNonformat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Выдал __________/______________________/ </w:t>
      </w:r>
      <w:r w:rsidR="007D10DB">
        <w:rPr>
          <w:rFonts w:ascii="Times New Roman" w:hAnsi="Times New Roman" w:cs="Times New Roman"/>
          <w:sz w:val="22"/>
        </w:rPr>
        <w:t>«</w:t>
      </w:r>
      <w:r w:rsidRPr="007D10DB">
        <w:rPr>
          <w:rFonts w:ascii="Times New Roman" w:hAnsi="Times New Roman" w:cs="Times New Roman"/>
          <w:sz w:val="22"/>
        </w:rPr>
        <w:t>__</w:t>
      </w:r>
      <w:r w:rsidR="007D10DB">
        <w:rPr>
          <w:rFonts w:ascii="Times New Roman" w:hAnsi="Times New Roman" w:cs="Times New Roman"/>
          <w:sz w:val="22"/>
        </w:rPr>
        <w:t>»</w:t>
      </w:r>
      <w:r w:rsidRPr="007D10DB">
        <w:rPr>
          <w:rFonts w:ascii="Times New Roman" w:hAnsi="Times New Roman" w:cs="Times New Roman"/>
          <w:sz w:val="22"/>
        </w:rPr>
        <w:t xml:space="preserve"> __________ 20__ г.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   (</w:t>
      </w:r>
      <w:proofErr w:type="gramStart"/>
      <w:r w:rsidRPr="007D10DB">
        <w:rPr>
          <w:rFonts w:ascii="Times New Roman" w:hAnsi="Times New Roman" w:cs="Times New Roman"/>
          <w:sz w:val="22"/>
        </w:rPr>
        <w:t>подпись)  (</w:t>
      </w:r>
      <w:proofErr w:type="gramEnd"/>
      <w:r w:rsidRPr="007D10DB">
        <w:rPr>
          <w:rFonts w:ascii="Times New Roman" w:hAnsi="Times New Roman" w:cs="Times New Roman"/>
          <w:sz w:val="22"/>
        </w:rPr>
        <w:t>расшифровка подписи)</w:t>
      </w:r>
    </w:p>
    <w:p w:rsidR="00476FA2" w:rsidRPr="007D10DB" w:rsidRDefault="00476FA2">
      <w:pPr>
        <w:pStyle w:val="ConsPlusNonformat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Принял __________/______________________/ </w:t>
      </w:r>
      <w:r w:rsidR="007D10DB">
        <w:rPr>
          <w:rFonts w:ascii="Times New Roman" w:hAnsi="Times New Roman" w:cs="Times New Roman"/>
          <w:sz w:val="22"/>
        </w:rPr>
        <w:t>«</w:t>
      </w:r>
      <w:r w:rsidRPr="007D10DB">
        <w:rPr>
          <w:rFonts w:ascii="Times New Roman" w:hAnsi="Times New Roman" w:cs="Times New Roman"/>
          <w:sz w:val="22"/>
        </w:rPr>
        <w:t>__</w:t>
      </w:r>
      <w:r w:rsidR="007D10DB">
        <w:rPr>
          <w:rFonts w:ascii="Times New Roman" w:hAnsi="Times New Roman" w:cs="Times New Roman"/>
          <w:sz w:val="22"/>
        </w:rPr>
        <w:t>»</w:t>
      </w:r>
      <w:r w:rsidRPr="007D10DB">
        <w:rPr>
          <w:rFonts w:ascii="Times New Roman" w:hAnsi="Times New Roman" w:cs="Times New Roman"/>
          <w:sz w:val="22"/>
        </w:rPr>
        <w:t xml:space="preserve"> __________ 20__ г.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    (</w:t>
      </w:r>
      <w:proofErr w:type="gramStart"/>
      <w:r w:rsidRPr="007D10DB">
        <w:rPr>
          <w:rFonts w:ascii="Times New Roman" w:hAnsi="Times New Roman" w:cs="Times New Roman"/>
          <w:sz w:val="22"/>
        </w:rPr>
        <w:t>подпись)  (</w:t>
      </w:r>
      <w:proofErr w:type="gramEnd"/>
      <w:r w:rsidRPr="007D10DB">
        <w:rPr>
          <w:rFonts w:ascii="Times New Roman" w:hAnsi="Times New Roman" w:cs="Times New Roman"/>
          <w:sz w:val="22"/>
        </w:rPr>
        <w:t>расшифровка подписи)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10DB" w:rsidRDefault="007D1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76FA2" w:rsidRPr="007D10DB" w:rsidRDefault="005E74F2">
      <w:pPr>
        <w:pStyle w:val="ConsPlusNormal0"/>
        <w:jc w:val="right"/>
        <w:outlineLvl w:val="1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lastRenderedPageBreak/>
        <w:t xml:space="preserve">Приложение </w:t>
      </w:r>
      <w:r w:rsidR="007D10DB">
        <w:rPr>
          <w:rFonts w:ascii="Times New Roman" w:hAnsi="Times New Roman" w:cs="Times New Roman"/>
          <w:sz w:val="22"/>
        </w:rPr>
        <w:t>№</w:t>
      </w:r>
      <w:r w:rsidRPr="007D10DB">
        <w:rPr>
          <w:rFonts w:ascii="Times New Roman" w:hAnsi="Times New Roman" w:cs="Times New Roman"/>
          <w:sz w:val="22"/>
        </w:rPr>
        <w:t xml:space="preserve"> 5</w:t>
      </w:r>
    </w:p>
    <w:p w:rsidR="00476FA2" w:rsidRPr="007D10DB" w:rsidRDefault="005E74F2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к Порядку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Рекомендуемый образец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 w:rsidP="007D10DB">
      <w:pPr>
        <w:pStyle w:val="ConsPlusNonformat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                                                            Руководителю</w:t>
      </w:r>
    </w:p>
    <w:p w:rsidR="00476FA2" w:rsidRPr="007D10DB" w:rsidRDefault="005E74F2" w:rsidP="007D10DB">
      <w:pPr>
        <w:pStyle w:val="ConsPlusNonformat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                                  (должность, структурное подразделение)</w:t>
      </w:r>
    </w:p>
    <w:p w:rsidR="00476FA2" w:rsidRPr="007D10DB" w:rsidRDefault="005E74F2" w:rsidP="007D10DB">
      <w:pPr>
        <w:pStyle w:val="ConsPlusNonformat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                               _________________________________________</w:t>
      </w:r>
    </w:p>
    <w:p w:rsidR="00476FA2" w:rsidRPr="007D10DB" w:rsidRDefault="005E74F2" w:rsidP="007D10DB">
      <w:pPr>
        <w:pStyle w:val="ConsPlusNonformat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  </w:t>
      </w:r>
      <w:r w:rsidRPr="007D10DB">
        <w:rPr>
          <w:rFonts w:ascii="Times New Roman" w:hAnsi="Times New Roman" w:cs="Times New Roman"/>
          <w:sz w:val="22"/>
        </w:rPr>
        <w:t xml:space="preserve">                                 (фамилия, имя, отчество (при наличии)</w:t>
      </w:r>
    </w:p>
    <w:p w:rsidR="00476FA2" w:rsidRPr="007D10DB" w:rsidRDefault="005E74F2" w:rsidP="007D10DB">
      <w:pPr>
        <w:pStyle w:val="ConsPlusNonformat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                               от ______________________________________</w:t>
      </w:r>
    </w:p>
    <w:p w:rsidR="00476FA2" w:rsidRPr="007D10DB" w:rsidRDefault="005E74F2" w:rsidP="007D10DB">
      <w:pPr>
        <w:pStyle w:val="ConsPlusNonformat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                                   (фамилия, имя, отчество (при наличии)</w:t>
      </w:r>
    </w:p>
    <w:p w:rsidR="00476FA2" w:rsidRPr="007D10DB" w:rsidRDefault="005E74F2" w:rsidP="007D10DB">
      <w:pPr>
        <w:pStyle w:val="ConsPlusNonformat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                              </w:t>
      </w:r>
      <w:r w:rsidRPr="007D10DB">
        <w:rPr>
          <w:rFonts w:ascii="Times New Roman" w:hAnsi="Times New Roman" w:cs="Times New Roman"/>
          <w:sz w:val="22"/>
        </w:rPr>
        <w:t xml:space="preserve"> _________________________________________</w:t>
      </w:r>
    </w:p>
    <w:p w:rsidR="00476FA2" w:rsidRPr="007D10DB" w:rsidRDefault="005E74F2" w:rsidP="007D10DB">
      <w:pPr>
        <w:pStyle w:val="ConsPlusNonformat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                               _________________________________________</w:t>
      </w:r>
    </w:p>
    <w:p w:rsidR="00476FA2" w:rsidRPr="007D10DB" w:rsidRDefault="005E74F2" w:rsidP="007D10DB">
      <w:pPr>
        <w:pStyle w:val="ConsPlusNonformat0"/>
        <w:jc w:val="right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                                  (должность, структурное подразделение)</w:t>
      </w:r>
    </w:p>
    <w:p w:rsidR="00476FA2" w:rsidRPr="007D10DB" w:rsidRDefault="00476FA2">
      <w:pPr>
        <w:pStyle w:val="ConsPlusNonformat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 w:rsidP="007D10DB">
      <w:pPr>
        <w:pStyle w:val="ConsPlusNonformat0"/>
        <w:jc w:val="center"/>
        <w:rPr>
          <w:rFonts w:ascii="Times New Roman" w:hAnsi="Times New Roman" w:cs="Times New Roman"/>
          <w:sz w:val="22"/>
        </w:rPr>
      </w:pPr>
      <w:bookmarkStart w:id="12" w:name="P323"/>
      <w:bookmarkEnd w:id="12"/>
      <w:r w:rsidRPr="007D10DB">
        <w:rPr>
          <w:rFonts w:ascii="Times New Roman" w:hAnsi="Times New Roman" w:cs="Times New Roman"/>
          <w:sz w:val="22"/>
        </w:rPr>
        <w:t>ЗАЯВЛЕНИЕ</w:t>
      </w:r>
    </w:p>
    <w:p w:rsidR="00476FA2" w:rsidRPr="007D10DB" w:rsidRDefault="005E74F2" w:rsidP="007D10DB">
      <w:pPr>
        <w:pStyle w:val="ConsPlusNonformat0"/>
        <w:jc w:val="center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о выкупе подарка</w:t>
      </w:r>
    </w:p>
    <w:p w:rsidR="00476FA2" w:rsidRPr="007D10DB" w:rsidRDefault="00476FA2">
      <w:pPr>
        <w:pStyle w:val="ConsPlusNonformat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 Извещаю о намерении выкупить подарок (подарки), полученный (полученные)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proofErr w:type="gramStart"/>
      <w:r w:rsidRPr="007D10DB">
        <w:rPr>
          <w:rFonts w:ascii="Times New Roman" w:hAnsi="Times New Roman" w:cs="Times New Roman"/>
          <w:sz w:val="22"/>
        </w:rPr>
        <w:t>в  связи</w:t>
      </w:r>
      <w:proofErr w:type="gramEnd"/>
      <w:r w:rsidRPr="007D10DB">
        <w:rPr>
          <w:rFonts w:ascii="Times New Roman" w:hAnsi="Times New Roman" w:cs="Times New Roman"/>
          <w:sz w:val="22"/>
        </w:rPr>
        <w:t xml:space="preserve">  с  протокольным  мероприятием,  служебной  командировкой,  другим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официальным            мероприятием        </w:t>
      </w:r>
      <w:proofErr w:type="gramStart"/>
      <w:r w:rsidRPr="007D10DB">
        <w:rPr>
          <w:rFonts w:ascii="Times New Roman" w:hAnsi="Times New Roman" w:cs="Times New Roman"/>
          <w:sz w:val="22"/>
        </w:rPr>
        <w:t xml:space="preserve">   (</w:t>
      </w:r>
      <w:proofErr w:type="gramEnd"/>
      <w:r w:rsidRPr="007D10DB">
        <w:rPr>
          <w:rFonts w:ascii="Times New Roman" w:hAnsi="Times New Roman" w:cs="Times New Roman"/>
          <w:sz w:val="22"/>
        </w:rPr>
        <w:t>нужное          подчеркнуть</w:t>
      </w:r>
      <w:r w:rsidRPr="007D10DB">
        <w:rPr>
          <w:rFonts w:ascii="Times New Roman" w:hAnsi="Times New Roman" w:cs="Times New Roman"/>
          <w:sz w:val="22"/>
        </w:rPr>
        <w:t>)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                  (указать место и дату проведения)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и переданный (переданные) на хранение _____________________________________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(дата и регистрационный номер уведомления о получении подарка; дата и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      регистрационный номер акта приема-передачи подарка на хранение)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по   </w:t>
      </w:r>
      <w:proofErr w:type="gramStart"/>
      <w:r w:rsidRPr="007D10DB">
        <w:rPr>
          <w:rFonts w:ascii="Times New Roman" w:hAnsi="Times New Roman" w:cs="Times New Roman"/>
          <w:sz w:val="22"/>
        </w:rPr>
        <w:t>стоимости,  установленной</w:t>
      </w:r>
      <w:proofErr w:type="gramEnd"/>
      <w:r w:rsidRPr="007D10DB">
        <w:rPr>
          <w:rFonts w:ascii="Times New Roman" w:hAnsi="Times New Roman" w:cs="Times New Roman"/>
          <w:sz w:val="22"/>
        </w:rPr>
        <w:t xml:space="preserve">  в  результате  оценки  подарка  в  порядке,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предусмотренном   законодательством   Российской   </w:t>
      </w:r>
      <w:proofErr w:type="gramStart"/>
      <w:r w:rsidRPr="007D10DB">
        <w:rPr>
          <w:rFonts w:ascii="Times New Roman" w:hAnsi="Times New Roman" w:cs="Times New Roman"/>
          <w:sz w:val="22"/>
        </w:rPr>
        <w:t>Федерации  об</w:t>
      </w:r>
      <w:proofErr w:type="gramEnd"/>
      <w:r w:rsidRPr="007D10DB">
        <w:rPr>
          <w:rFonts w:ascii="Times New Roman" w:hAnsi="Times New Roman" w:cs="Times New Roman"/>
          <w:sz w:val="22"/>
        </w:rPr>
        <w:t xml:space="preserve">  оценочной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деятельности.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7029"/>
        <w:gridCol w:w="1417"/>
      </w:tblGrid>
      <w:tr w:rsidR="00476FA2" w:rsidRPr="007D10DB">
        <w:tc>
          <w:tcPr>
            <w:tcW w:w="623" w:type="dxa"/>
          </w:tcPr>
          <w:p w:rsidR="00476FA2" w:rsidRPr="007D10DB" w:rsidRDefault="007D10DB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</w:t>
            </w:r>
            <w:r w:rsidR="005E74F2" w:rsidRPr="007D10DB">
              <w:rPr>
                <w:rFonts w:ascii="Times New Roman" w:hAnsi="Times New Roman" w:cs="Times New Roman"/>
                <w:sz w:val="22"/>
              </w:rPr>
              <w:t xml:space="preserve"> п/п</w:t>
            </w:r>
          </w:p>
        </w:tc>
        <w:tc>
          <w:tcPr>
            <w:tcW w:w="7029" w:type="dxa"/>
          </w:tcPr>
          <w:p w:rsidR="00476FA2" w:rsidRPr="007D10DB" w:rsidRDefault="005E74F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Наименование подарка</w:t>
            </w:r>
          </w:p>
        </w:tc>
        <w:tc>
          <w:tcPr>
            <w:tcW w:w="1417" w:type="dxa"/>
          </w:tcPr>
          <w:p w:rsidR="00476FA2" w:rsidRPr="007D10DB" w:rsidRDefault="005E74F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Количество предметов</w:t>
            </w:r>
          </w:p>
        </w:tc>
      </w:tr>
      <w:tr w:rsidR="00476FA2" w:rsidRPr="007D10DB">
        <w:tc>
          <w:tcPr>
            <w:tcW w:w="623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29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</w:tr>
      <w:tr w:rsidR="00476FA2" w:rsidRPr="007D10DB">
        <w:tc>
          <w:tcPr>
            <w:tcW w:w="623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29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</w:tr>
      <w:tr w:rsidR="00476FA2" w:rsidRPr="007D10DB">
        <w:tc>
          <w:tcPr>
            <w:tcW w:w="7652" w:type="dxa"/>
            <w:gridSpan w:val="2"/>
          </w:tcPr>
          <w:p w:rsidR="00476FA2" w:rsidRPr="007D10DB" w:rsidRDefault="005E74F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r w:rsidRPr="007D10DB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1417" w:type="dxa"/>
          </w:tcPr>
          <w:p w:rsidR="00476FA2" w:rsidRPr="007D10DB" w:rsidRDefault="00476FA2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__________/______________________/          </w:t>
      </w:r>
      <w:proofErr w:type="gramStart"/>
      <w:r w:rsidRPr="007D10DB">
        <w:rPr>
          <w:rFonts w:ascii="Times New Roman" w:hAnsi="Times New Roman" w:cs="Times New Roman"/>
          <w:sz w:val="22"/>
        </w:rPr>
        <w:t xml:space="preserve">   </w:t>
      </w:r>
      <w:r w:rsidR="007D10DB">
        <w:rPr>
          <w:rFonts w:ascii="Times New Roman" w:hAnsi="Times New Roman" w:cs="Times New Roman"/>
          <w:sz w:val="22"/>
        </w:rPr>
        <w:t>«</w:t>
      </w:r>
      <w:proofErr w:type="gramEnd"/>
      <w:r w:rsidRPr="007D10DB">
        <w:rPr>
          <w:rFonts w:ascii="Times New Roman" w:hAnsi="Times New Roman" w:cs="Times New Roman"/>
          <w:sz w:val="22"/>
        </w:rPr>
        <w:t>__</w:t>
      </w:r>
      <w:r w:rsidR="007D10DB">
        <w:rPr>
          <w:rFonts w:ascii="Times New Roman" w:hAnsi="Times New Roman" w:cs="Times New Roman"/>
          <w:sz w:val="22"/>
        </w:rPr>
        <w:t>»</w:t>
      </w:r>
      <w:r w:rsidRPr="007D10DB">
        <w:rPr>
          <w:rFonts w:ascii="Times New Roman" w:hAnsi="Times New Roman" w:cs="Times New Roman"/>
          <w:sz w:val="22"/>
        </w:rPr>
        <w:t xml:space="preserve"> __________ 20__ г.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(</w:t>
      </w:r>
      <w:proofErr w:type="gramStart"/>
      <w:r w:rsidRPr="007D10DB">
        <w:rPr>
          <w:rFonts w:ascii="Times New Roman" w:hAnsi="Times New Roman" w:cs="Times New Roman"/>
          <w:sz w:val="22"/>
        </w:rPr>
        <w:t>подпись)  (</w:t>
      </w:r>
      <w:proofErr w:type="gramEnd"/>
      <w:r w:rsidRPr="007D10DB">
        <w:rPr>
          <w:rFonts w:ascii="Times New Roman" w:hAnsi="Times New Roman" w:cs="Times New Roman"/>
          <w:sz w:val="22"/>
        </w:rPr>
        <w:t>расшифровка подписи)</w:t>
      </w:r>
    </w:p>
    <w:p w:rsidR="00476FA2" w:rsidRPr="007D10DB" w:rsidRDefault="00476FA2">
      <w:pPr>
        <w:pStyle w:val="ConsPlusNonformat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Лицо, принявшее заявление о выкупе подарка</w:t>
      </w:r>
    </w:p>
    <w:p w:rsidR="00476FA2" w:rsidRPr="007D10DB" w:rsidRDefault="00476FA2">
      <w:pPr>
        <w:pStyle w:val="ConsPlusNonformat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 xml:space="preserve">__________/______________________/          </w:t>
      </w:r>
      <w:proofErr w:type="gramStart"/>
      <w:r w:rsidRPr="007D10DB">
        <w:rPr>
          <w:rFonts w:ascii="Times New Roman" w:hAnsi="Times New Roman" w:cs="Times New Roman"/>
          <w:sz w:val="22"/>
        </w:rPr>
        <w:t xml:space="preserve">   </w:t>
      </w:r>
      <w:r w:rsidR="007D10DB">
        <w:rPr>
          <w:rFonts w:ascii="Times New Roman" w:hAnsi="Times New Roman" w:cs="Times New Roman"/>
          <w:sz w:val="22"/>
        </w:rPr>
        <w:t>«</w:t>
      </w:r>
      <w:proofErr w:type="gramEnd"/>
      <w:r w:rsidRPr="007D10DB">
        <w:rPr>
          <w:rFonts w:ascii="Times New Roman" w:hAnsi="Times New Roman" w:cs="Times New Roman"/>
          <w:sz w:val="22"/>
        </w:rPr>
        <w:t>__</w:t>
      </w:r>
      <w:r w:rsidR="007D10DB">
        <w:rPr>
          <w:rFonts w:ascii="Times New Roman" w:hAnsi="Times New Roman" w:cs="Times New Roman"/>
          <w:sz w:val="22"/>
        </w:rPr>
        <w:t>»</w:t>
      </w:r>
      <w:r w:rsidRPr="007D10DB">
        <w:rPr>
          <w:rFonts w:ascii="Times New Roman" w:hAnsi="Times New Roman" w:cs="Times New Roman"/>
          <w:sz w:val="22"/>
        </w:rPr>
        <w:t xml:space="preserve"> __________ 20__ г.</w:t>
      </w:r>
    </w:p>
    <w:p w:rsidR="00476FA2" w:rsidRPr="007D10DB" w:rsidRDefault="005E74F2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10DB">
        <w:rPr>
          <w:rFonts w:ascii="Times New Roman" w:hAnsi="Times New Roman" w:cs="Times New Roman"/>
          <w:sz w:val="22"/>
        </w:rPr>
        <w:t>(</w:t>
      </w:r>
      <w:proofErr w:type="gramStart"/>
      <w:r w:rsidRPr="007D10DB">
        <w:rPr>
          <w:rFonts w:ascii="Times New Roman" w:hAnsi="Times New Roman" w:cs="Times New Roman"/>
          <w:sz w:val="22"/>
        </w:rPr>
        <w:t>подпись)  (</w:t>
      </w:r>
      <w:proofErr w:type="gramEnd"/>
      <w:r w:rsidRPr="007D10DB">
        <w:rPr>
          <w:rFonts w:ascii="Times New Roman" w:hAnsi="Times New Roman" w:cs="Times New Roman"/>
          <w:sz w:val="22"/>
        </w:rPr>
        <w:t>расшифровка подписи)</w:t>
      </w: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476FA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476FA2" w:rsidRPr="007D10DB" w:rsidRDefault="00476FA2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4"/>
          <w:szCs w:val="2"/>
        </w:rPr>
      </w:pPr>
    </w:p>
    <w:sectPr w:rsidR="00476FA2" w:rsidRPr="007D10DB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4F2" w:rsidRDefault="005E74F2">
      <w:r>
        <w:separator/>
      </w:r>
    </w:p>
  </w:endnote>
  <w:endnote w:type="continuationSeparator" w:id="0">
    <w:p w:rsidR="005E74F2" w:rsidRDefault="005E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A2" w:rsidRDefault="00476F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76FA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76FA2" w:rsidRDefault="005E74F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6FA2" w:rsidRDefault="005E74F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6FA2" w:rsidRDefault="005E74F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D10DB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D10DB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476FA2" w:rsidRDefault="005E74F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A2" w:rsidRDefault="00476F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476FA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76FA2" w:rsidRDefault="005E74F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6FA2" w:rsidRDefault="005E74F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6FA2" w:rsidRDefault="005E74F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76FA2" w:rsidRDefault="005E74F2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A2" w:rsidRPr="007D10DB" w:rsidRDefault="00476FA2" w:rsidP="007D10DB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A2" w:rsidRPr="007D10DB" w:rsidRDefault="00476FA2" w:rsidP="007D10DB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A2" w:rsidRPr="007D10DB" w:rsidRDefault="00476FA2" w:rsidP="007D10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4F2" w:rsidRDefault="005E74F2">
      <w:r>
        <w:separator/>
      </w:r>
    </w:p>
  </w:footnote>
  <w:footnote w:type="continuationSeparator" w:id="0">
    <w:p w:rsidR="005E74F2" w:rsidRDefault="005E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476FA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76FA2" w:rsidRDefault="005E74F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30.10.2024 N 918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сообщения военнослужащими спасательных воинских формирован...</w:t>
          </w:r>
        </w:p>
      </w:tc>
      <w:tc>
        <w:tcPr>
          <w:tcW w:w="2300" w:type="pct"/>
          <w:vAlign w:val="center"/>
        </w:tcPr>
        <w:p w:rsidR="00476FA2" w:rsidRDefault="005E74F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16.12.2024</w:t>
          </w:r>
        </w:p>
      </w:tc>
    </w:tr>
  </w:tbl>
  <w:p w:rsidR="00476FA2" w:rsidRDefault="00476F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6FA2" w:rsidRDefault="00476FA2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A2" w:rsidRPr="007D10DB" w:rsidRDefault="00476FA2" w:rsidP="007D10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A2" w:rsidRPr="007D10DB" w:rsidRDefault="00476FA2" w:rsidP="007D10D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A2" w:rsidRPr="007D10DB" w:rsidRDefault="00476FA2" w:rsidP="007D10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6FA2"/>
    <w:rsid w:val="00476FA2"/>
    <w:rsid w:val="005E74F2"/>
    <w:rsid w:val="007D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2D531-48E6-4C67-80C2-EAFB10E7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7D10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10DB"/>
  </w:style>
  <w:style w:type="paragraph" w:styleId="a5">
    <w:name w:val="footer"/>
    <w:basedOn w:val="a"/>
    <w:link w:val="a6"/>
    <w:uiPriority w:val="99"/>
    <w:unhideWhenUsed/>
    <w:rsid w:val="007D10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333&amp;dst=100051" TargetMode="External"/><Relationship Id="rId13" Type="http://schemas.openxmlformats.org/officeDocument/2006/relationships/hyperlink" Target="https://login.consultant.ru/link/?req=doc&amp;base=LAW&amp;n=443333&amp;dst=100025" TargetMode="External"/><Relationship Id="rId18" Type="http://schemas.openxmlformats.org/officeDocument/2006/relationships/hyperlink" Target="https://login.consultant.ru/link/?req=doc&amp;base=LAW&amp;n=443333&amp;dst=100031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3333&amp;dst=100057" TargetMode="External"/><Relationship Id="rId7" Type="http://schemas.openxmlformats.org/officeDocument/2006/relationships/hyperlink" Target="https://login.consultant.ru/link/?req=doc&amp;base=LAW&amp;n=490836&amp;dst=100015" TargetMode="External"/><Relationship Id="rId12" Type="http://schemas.openxmlformats.org/officeDocument/2006/relationships/hyperlink" Target="https://login.consultant.ru/link/?req=doc&amp;base=LAW&amp;n=443333&amp;dst=100024" TargetMode="External"/><Relationship Id="rId17" Type="http://schemas.openxmlformats.org/officeDocument/2006/relationships/hyperlink" Target="https://login.consultant.ru/link/?req=doc&amp;base=LAW&amp;n=443333&amp;dst=100030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3333&amp;dst=100061" TargetMode="External"/><Relationship Id="rId20" Type="http://schemas.openxmlformats.org/officeDocument/2006/relationships/hyperlink" Target="https://login.consultant.ru/link/?req=doc&amp;base=LAW&amp;n=443333&amp;dst=100033" TargetMode="External"/><Relationship Id="rId29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0836&amp;dst=100008" TargetMode="External"/><Relationship Id="rId11" Type="http://schemas.openxmlformats.org/officeDocument/2006/relationships/hyperlink" Target="https://login.consultant.ru/link/?req=doc&amp;base=LAW&amp;n=443333&amp;dst=100063" TargetMode="External"/><Relationship Id="rId24" Type="http://schemas.openxmlformats.org/officeDocument/2006/relationships/footer" Target="footer2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3333&amp;dst=100059" TargetMode="External"/><Relationship Id="rId23" Type="http://schemas.openxmlformats.org/officeDocument/2006/relationships/header" Target="header1.xml"/><Relationship Id="rId28" Type="http://schemas.openxmlformats.org/officeDocument/2006/relationships/footer" Target="footer4.xml"/><Relationship Id="rId10" Type="http://schemas.openxmlformats.org/officeDocument/2006/relationships/hyperlink" Target="https://login.consultant.ru/link/?req=doc&amp;base=LAW&amp;n=454406&amp;dst=100010" TargetMode="External"/><Relationship Id="rId19" Type="http://schemas.openxmlformats.org/officeDocument/2006/relationships/hyperlink" Target="https://login.consultant.ru/link/?req=doc&amp;base=LAW&amp;n=443333&amp;dst=100032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94561" TargetMode="External"/><Relationship Id="rId14" Type="http://schemas.openxmlformats.org/officeDocument/2006/relationships/hyperlink" Target="https://login.consultant.ru/link/?req=doc&amp;base=LAW&amp;n=443333&amp;dst=100025" TargetMode="External"/><Relationship Id="rId22" Type="http://schemas.openxmlformats.org/officeDocument/2006/relationships/footer" Target="footer1.xml"/><Relationship Id="rId27" Type="http://schemas.openxmlformats.org/officeDocument/2006/relationships/header" Target="header3.xml"/><Relationship Id="rId30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4244</Words>
  <Characters>24197</Characters>
  <Application>Microsoft Office Word</Application>
  <DocSecurity>0</DocSecurity>
  <Lines>201</Lines>
  <Paragraphs>56</Paragraphs>
  <ScaleCrop>false</ScaleCrop>
  <Company>КонсультантПлюс Версия 4024.00.51</Company>
  <LinksUpToDate>false</LinksUpToDate>
  <CharactersWithSpaces>28385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30.10.2024 N 918
"Об утверждении Порядка сообщения военнослужащими спасательных воинских формирований, сотрудниками федеральной противопожарной службы Государственной противопожарной службы, федеральными государственными гражданскими служащими МЧС России, а также работниками, замещающими должности в организациях, созданных для выполнения задач, поставленных перед МЧС России, о получении подарка в связи с протокольными мероприятиями, служебными командировками и другими официальными мероп</dc:title>
  <cp:lastModifiedBy>Старший инспектор - Никончук Н.Н.</cp:lastModifiedBy>
  <cp:revision>2</cp:revision>
  <dcterms:created xsi:type="dcterms:W3CDTF">2024-12-16T08:12:00Z</dcterms:created>
  <dcterms:modified xsi:type="dcterms:W3CDTF">2024-12-16T08:21:00Z</dcterms:modified>
</cp:coreProperties>
</file>